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3.3.0 -->
  <w:body>
    <w:p w:rsidR="00FC5860" w:rsidRPr="00BE1BCD">
      <w:pPr>
        <w:spacing w:line="360" w:lineRule="auto"/>
        <w:jc w:val="center"/>
      </w:pPr>
      <w:r>
        <w:rPr>
          <w:rFonts w:ascii="Times New Roman" w:eastAsia="Times New Roman" w:hAnsi="Times New Roman" w:cs="Times New Roman"/>
          <w:b/>
          <w:color w:val="auto"/>
          <w:sz w:val="32"/>
        </w:rPr>
        <w:drawing>
          <wp:anchor simplePos="0" relativeHeight="251658240" behindDoc="0" locked="0" layoutInCell="1" allowOverlap="1">
            <wp:simplePos x="0" y="0"/>
            <wp:positionH relativeFrom="page">
              <wp:posOffset>10388600</wp:posOffset>
            </wp:positionH>
            <wp:positionV relativeFrom="topMargin">
              <wp:posOffset>12585700</wp:posOffset>
            </wp:positionV>
            <wp:extent cx="419100" cy="292100"/>
            <wp:wrapNone/>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
                    <pic:cNvPicPr>
                      <a:picLocks noChangeAspect="1"/>
                    </pic:cNvPicPr>
                  </pic:nvPicPr>
                  <pic:blipFill>
                    <a:blip xmlns:r="http://schemas.openxmlformats.org/officeDocument/2006/relationships" r:embed="rId5"/>
                    <a:stretch>
                      <a:fillRect/>
                    </a:stretch>
                  </pic:blipFill>
                  <pic:spPr>
                    <a:xfrm>
                      <a:off x="0" y="0"/>
                      <a:ext cx="419100" cy="292100"/>
                    </a:xfrm>
                    <a:prstGeom prst="rect">
                      <a:avLst/>
                    </a:prstGeom>
                  </pic:spPr>
                </pic:pic>
              </a:graphicData>
            </a:graphic>
          </wp:anchor>
        </w:drawing>
      </w:r>
      <w:r>
        <w:rPr>
          <w:rFonts w:ascii="Times New Roman" w:eastAsia="Times New Roman" w:hAnsi="Times New Roman" w:cs="Times New Roman"/>
          <w:b/>
          <w:color w:val="auto"/>
          <w:sz w:val="32"/>
        </w:rPr>
        <w:t>2024</w:t>
      </w:r>
      <w:r>
        <w:rPr>
          <w:rFonts w:ascii="宋体" w:eastAsia="宋体" w:hAnsi="宋体" w:cs="宋体"/>
          <w:b/>
          <w:color w:val="auto"/>
          <w:sz w:val="32"/>
        </w:rPr>
        <w:t>年辽宁省初中学业水平考试</w:t>
      </w:r>
    </w:p>
    <w:p w:rsidR="00FC5860" w:rsidRPr="00BE1BCD">
      <w:pPr>
        <w:spacing w:line="360" w:lineRule="auto"/>
        <w:jc w:val="center"/>
      </w:pPr>
      <w:r>
        <w:rPr>
          <w:rFonts w:ascii="宋体" w:eastAsia="宋体" w:hAnsi="宋体" w:cs="宋体"/>
          <w:b/>
          <w:color w:val="auto"/>
          <w:sz w:val="32"/>
        </w:rPr>
        <w:t>物理试卷</w:t>
      </w:r>
    </w:p>
    <w:p w:rsidR="00FC5860" w:rsidRPr="00BE1BCD">
      <w:pPr>
        <w:spacing w:line="360" w:lineRule="auto"/>
        <w:jc w:val="center"/>
      </w:pPr>
      <w:r>
        <w:rPr>
          <w:rFonts w:ascii="宋体" w:eastAsia="宋体" w:hAnsi="宋体" w:cs="宋体"/>
          <w:b/>
          <w:color w:val="auto"/>
          <w:sz w:val="24"/>
        </w:rPr>
        <w:t>（本试卷共</w:t>
      </w:r>
      <w:r>
        <w:rPr>
          <w:rFonts w:ascii="Times New Roman" w:eastAsia="Times New Roman" w:hAnsi="Times New Roman" w:cs="Times New Roman"/>
          <w:b/>
          <w:color w:val="auto"/>
          <w:sz w:val="24"/>
        </w:rPr>
        <w:t>24</w:t>
      </w:r>
      <w:r>
        <w:rPr>
          <w:rFonts w:ascii="宋体" w:eastAsia="宋体" w:hAnsi="宋体" w:cs="宋体"/>
          <w:b/>
          <w:color w:val="auto"/>
          <w:sz w:val="24"/>
        </w:rPr>
        <w:t>小题　满分</w:t>
      </w:r>
      <w:r>
        <w:rPr>
          <w:rFonts w:ascii="Times New Roman" w:eastAsia="Times New Roman" w:hAnsi="Times New Roman" w:cs="Times New Roman"/>
          <w:b/>
          <w:color w:val="auto"/>
          <w:sz w:val="24"/>
        </w:rPr>
        <w:t>80</w:t>
      </w:r>
      <w:r>
        <w:rPr>
          <w:rFonts w:ascii="宋体" w:eastAsia="宋体" w:hAnsi="宋体" w:cs="宋体"/>
          <w:b/>
          <w:color w:val="auto"/>
          <w:sz w:val="24"/>
        </w:rPr>
        <w:t>分　物理和化学考试时长共</w:t>
      </w:r>
      <w:r>
        <w:rPr>
          <w:rFonts w:ascii="Times New Roman" w:eastAsia="Times New Roman" w:hAnsi="Times New Roman" w:cs="Times New Roman"/>
          <w:b/>
          <w:color w:val="auto"/>
          <w:sz w:val="24"/>
        </w:rPr>
        <w:t>150</w:t>
      </w:r>
      <w:r>
        <w:rPr>
          <w:rFonts w:ascii="宋体" w:eastAsia="宋体" w:hAnsi="宋体" w:cs="宋体"/>
          <w:b/>
          <w:color w:val="auto"/>
          <w:sz w:val="24"/>
        </w:rPr>
        <w:t>分钟）</w:t>
      </w:r>
    </w:p>
    <w:p w:rsidR="00FC5860" w:rsidRPr="00BE1BCD">
      <w:pPr>
        <w:spacing w:line="360" w:lineRule="auto"/>
        <w:jc w:val="both"/>
      </w:pPr>
      <w:r>
        <w:rPr>
          <w:rFonts w:ascii="宋体" w:eastAsia="宋体" w:hAnsi="宋体" w:cs="宋体"/>
          <w:b/>
          <w:color w:val="auto"/>
          <w:sz w:val="24"/>
        </w:rPr>
        <w:t>注意事项：</w:t>
      </w:r>
    </w:p>
    <w:p w:rsidR="00FC5860" w:rsidRPr="00BE1BCD">
      <w:pPr>
        <w:spacing w:line="360" w:lineRule="auto"/>
        <w:jc w:val="both"/>
      </w:pPr>
      <w:r>
        <w:rPr>
          <w:rFonts w:ascii="Times New Roman" w:eastAsia="Times New Roman" w:hAnsi="Times New Roman" w:cs="Times New Roman"/>
          <w:b/>
          <w:color w:val="auto"/>
          <w:sz w:val="24"/>
        </w:rPr>
        <w:t>1</w:t>
      </w:r>
      <w:r>
        <w:rPr>
          <w:rFonts w:ascii="宋体" w:eastAsia="宋体" w:hAnsi="宋体" w:cs="宋体"/>
          <w:b/>
          <w:color w:val="auto"/>
          <w:sz w:val="24"/>
        </w:rPr>
        <w:t>．答卷前，考生务必将自己的姓名、准考证号填写在答题卡上。</w:t>
      </w:r>
    </w:p>
    <w:p w:rsidR="00FC5860" w:rsidRPr="00BE1BCD">
      <w:pPr>
        <w:spacing w:line="360" w:lineRule="auto"/>
        <w:jc w:val="both"/>
      </w:pPr>
      <w:r>
        <w:rPr>
          <w:rFonts w:ascii="Times New Roman" w:eastAsia="Times New Roman" w:hAnsi="Times New Roman" w:cs="Times New Roman"/>
          <w:b/>
          <w:color w:val="auto"/>
          <w:sz w:val="24"/>
        </w:rPr>
        <w:t>2</w:t>
      </w:r>
      <w:r>
        <w:rPr>
          <w:rFonts w:ascii="宋体" w:eastAsia="宋体" w:hAnsi="宋体" w:cs="宋体"/>
          <w:b/>
          <w:color w:val="auto"/>
          <w:sz w:val="24"/>
        </w:rPr>
        <w:t>．答选择题时，选出每小题答案后，用</w:t>
      </w:r>
      <w:r>
        <w:rPr>
          <w:rFonts w:ascii="Times New Roman" w:eastAsia="Times New Roman" w:hAnsi="Times New Roman" w:cs="Times New Roman"/>
          <w:b/>
          <w:color w:val="auto"/>
          <w:sz w:val="24"/>
        </w:rPr>
        <w:t>2B</w:t>
      </w:r>
      <w:r>
        <w:rPr>
          <w:rFonts w:ascii="宋体" w:eastAsia="宋体" w:hAnsi="宋体" w:cs="宋体"/>
          <w:b/>
          <w:color w:val="auto"/>
          <w:sz w:val="24"/>
        </w:rPr>
        <w:t>铅笔把答题卡对应题目的答案标号涂黑。如需改动，用橡皮擦干净后，再选涂其他答案标号。答非选择题时，将答案写在答题卡上。写在本试卷上无效。</w:t>
      </w:r>
    </w:p>
    <w:p w:rsidR="00FC5860" w:rsidRPr="00BE1BCD">
      <w:pPr>
        <w:spacing w:line="360" w:lineRule="auto"/>
        <w:jc w:val="both"/>
      </w:pPr>
      <w:r>
        <w:rPr>
          <w:rFonts w:ascii="Times New Roman" w:eastAsia="Times New Roman" w:hAnsi="Times New Roman" w:cs="Times New Roman"/>
          <w:b/>
          <w:color w:val="auto"/>
          <w:sz w:val="24"/>
        </w:rPr>
        <w:t>3</w:t>
      </w:r>
      <w:r>
        <w:rPr>
          <w:rFonts w:ascii="宋体" w:eastAsia="宋体" w:hAnsi="宋体" w:cs="宋体"/>
          <w:b/>
          <w:color w:val="auto"/>
          <w:sz w:val="24"/>
        </w:rPr>
        <w:t>．考试结束后，将本试卷和答题卡一并交回。</w:t>
      </w:r>
    </w:p>
    <w:p w:rsidR="00FC5860" w:rsidRPr="00BE1BCD">
      <w:pPr>
        <w:spacing w:line="360" w:lineRule="auto"/>
        <w:jc w:val="both"/>
      </w:pPr>
      <w:r>
        <w:rPr>
          <w:rFonts w:ascii="宋体" w:eastAsia="宋体" w:hAnsi="宋体" w:cs="宋体"/>
          <w:b/>
          <w:color w:val="auto"/>
          <w:sz w:val="24"/>
        </w:rPr>
        <w:t>一、选择题：本题共</w:t>
      </w:r>
      <w:r>
        <w:rPr>
          <w:rFonts w:ascii="Times New Roman" w:eastAsia="Times New Roman" w:hAnsi="Times New Roman" w:cs="Times New Roman"/>
          <w:b/>
          <w:color w:val="auto"/>
          <w:sz w:val="24"/>
        </w:rPr>
        <w:t>9</w:t>
      </w:r>
      <w:r>
        <w:rPr>
          <w:rFonts w:ascii="宋体" w:eastAsia="宋体" w:hAnsi="宋体" w:cs="宋体"/>
          <w:b/>
          <w:color w:val="auto"/>
          <w:sz w:val="24"/>
        </w:rPr>
        <w:t>小题，每小题</w:t>
      </w:r>
      <w:r>
        <w:rPr>
          <w:rFonts w:ascii="Times New Roman" w:eastAsia="Times New Roman" w:hAnsi="Times New Roman" w:cs="Times New Roman"/>
          <w:b/>
          <w:color w:val="auto"/>
          <w:sz w:val="24"/>
        </w:rPr>
        <w:t>2</w:t>
      </w:r>
      <w:r>
        <w:rPr>
          <w:rFonts w:ascii="宋体" w:eastAsia="宋体" w:hAnsi="宋体" w:cs="宋体"/>
          <w:b/>
          <w:color w:val="auto"/>
          <w:sz w:val="24"/>
        </w:rPr>
        <w:t>分，共</w:t>
      </w:r>
      <w:r>
        <w:rPr>
          <w:rFonts w:ascii="Times New Roman" w:eastAsia="Times New Roman" w:hAnsi="Times New Roman" w:cs="Times New Roman"/>
          <w:b/>
          <w:color w:val="auto"/>
          <w:sz w:val="24"/>
        </w:rPr>
        <w:t>18</w:t>
      </w:r>
      <w:r>
        <w:rPr>
          <w:rFonts w:ascii="宋体" w:eastAsia="宋体" w:hAnsi="宋体" w:cs="宋体"/>
          <w:b/>
          <w:color w:val="auto"/>
          <w:sz w:val="24"/>
        </w:rPr>
        <w:t>分。在每小题给出的四个选项中，第</w:t>
      </w:r>
      <w:r>
        <w:rPr>
          <w:rFonts w:ascii="Times New Roman" w:eastAsia="Times New Roman" w:hAnsi="Times New Roman" w:cs="Times New Roman"/>
          <w:b/>
          <w:color w:val="auto"/>
          <w:sz w:val="24"/>
        </w:rPr>
        <w:t>1~6</w:t>
      </w:r>
      <w:r>
        <w:rPr>
          <w:rFonts w:ascii="宋体" w:eastAsia="宋体" w:hAnsi="宋体" w:cs="宋体"/>
          <w:b/>
          <w:color w:val="auto"/>
          <w:sz w:val="24"/>
        </w:rPr>
        <w:t>题只有一项符合题目要求，选对的得</w:t>
      </w:r>
      <w:r>
        <w:rPr>
          <w:rFonts w:ascii="Times New Roman" w:eastAsia="Times New Roman" w:hAnsi="Times New Roman" w:cs="Times New Roman"/>
          <w:b/>
          <w:color w:val="auto"/>
          <w:sz w:val="24"/>
        </w:rPr>
        <w:t>2</w:t>
      </w:r>
      <w:r>
        <w:rPr>
          <w:rFonts w:ascii="宋体" w:eastAsia="宋体" w:hAnsi="宋体" w:cs="宋体"/>
          <w:b/>
          <w:color w:val="auto"/>
          <w:sz w:val="24"/>
        </w:rPr>
        <w:t>分；第</w:t>
      </w:r>
      <w:r>
        <w:rPr>
          <w:rFonts w:ascii="Times New Roman" w:eastAsia="Times New Roman" w:hAnsi="Times New Roman" w:cs="Times New Roman"/>
          <w:b/>
          <w:color w:val="auto"/>
          <w:sz w:val="24"/>
        </w:rPr>
        <w:t>7~9</w:t>
      </w:r>
      <w:r>
        <w:rPr>
          <w:rFonts w:ascii="宋体" w:eastAsia="宋体" w:hAnsi="宋体" w:cs="宋体"/>
          <w:b/>
          <w:color w:val="auto"/>
          <w:sz w:val="24"/>
        </w:rPr>
        <w:t>题有多项符合题目要求，全部选对的得</w:t>
      </w:r>
      <w:r>
        <w:rPr>
          <w:rFonts w:ascii="Times New Roman" w:eastAsia="Times New Roman" w:hAnsi="Times New Roman" w:cs="Times New Roman"/>
          <w:b/>
          <w:color w:val="auto"/>
          <w:sz w:val="24"/>
        </w:rPr>
        <w:t>2</w:t>
      </w:r>
      <w:r>
        <w:rPr>
          <w:rFonts w:ascii="宋体" w:eastAsia="宋体" w:hAnsi="宋体" w:cs="宋体"/>
          <w:b/>
          <w:color w:val="auto"/>
          <w:sz w:val="24"/>
        </w:rPr>
        <w:t>分，选对但不全的得</w:t>
      </w:r>
      <w:r>
        <w:rPr>
          <w:rFonts w:ascii="Times New Roman" w:eastAsia="Times New Roman" w:hAnsi="Times New Roman" w:cs="Times New Roman"/>
          <w:b/>
          <w:color w:val="auto"/>
          <w:sz w:val="24"/>
        </w:rPr>
        <w:t>1</w:t>
      </w:r>
      <w:r>
        <w:rPr>
          <w:rFonts w:ascii="宋体" w:eastAsia="宋体" w:hAnsi="宋体" w:cs="宋体"/>
          <w:b/>
          <w:color w:val="auto"/>
          <w:sz w:val="24"/>
        </w:rPr>
        <w:t>分，有选错的得</w:t>
      </w:r>
      <w:r>
        <w:rPr>
          <w:rFonts w:ascii="Times New Roman" w:eastAsia="Times New Roman" w:hAnsi="Times New Roman" w:cs="Times New Roman"/>
          <w:b/>
          <w:color w:val="auto"/>
          <w:sz w:val="24"/>
        </w:rPr>
        <w:t>0</w:t>
      </w:r>
      <w:r>
        <w:rPr>
          <w:rFonts w:ascii="宋体" w:eastAsia="宋体" w:hAnsi="宋体" w:cs="宋体"/>
          <w:b/>
          <w:color w:val="auto"/>
          <w:sz w:val="24"/>
        </w:rPr>
        <w:t>分。</w:t>
      </w:r>
    </w:p>
    <w:p w:rsidR="00FC5860" w:rsidRPr="00BE1BCD">
      <w:pPr>
        <w:spacing w:line="360" w:lineRule="auto"/>
        <w:jc w:val="both"/>
      </w:pPr>
      <w:r>
        <w:rPr>
          <w:color w:val="auto"/>
        </w:rPr>
        <w:t xml:space="preserve">1. </w:t>
      </w:r>
      <w:r>
        <w:rPr>
          <w:rFonts w:ascii="宋体" w:eastAsia="宋体" w:hAnsi="宋体" w:cs="宋体"/>
          <w:color w:val="auto"/>
        </w:rPr>
        <w:t>为保护视力，应认真做好眼保健操，做一遍眼保健操的时间大约是（　　）</w:t>
      </w:r>
    </w:p>
    <w:p>
      <w:pPr>
        <w:tabs>
          <w:tab w:val="left" w:pos="2436"/>
          <w:tab w:val="left" w:pos="4873"/>
          <w:tab w:val="left" w:pos="7309"/>
        </w:tabs>
        <w:spacing w:line="360" w:lineRule="auto"/>
        <w:jc w:val="left"/>
        <w:textAlignment w:val="center"/>
        <w:rPr>
          <w:color w:val="000000"/>
        </w:rPr>
      </w:pPr>
      <w:r w:rsidRPr="00BE1BCD" w:rsidR="00FC5860">
        <w:t>A</w:t>
      </w:r>
      <w:r w:rsidRPr="00BE1BCD" w:rsidR="00FC5860">
        <w:rPr>
          <w:position w:val="-22"/>
        </w:rPr>
        <w:drawing>
          <wp:inline>
            <wp:extent cx="31750" cy="88900"/>
            <wp:docPr id="2004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 name=""/>
                    <pic:cNvPicPr>
                      <a:picLocks noChangeAspect="1"/>
                    </pic:cNvPicPr>
                  </pic:nvPicPr>
                  <pic:blipFill>
                    <a:blip xmlns:r="http://schemas.openxmlformats.org/officeDocument/2006/relationships" r:embed="rId6"/>
                    <a:stretch>
                      <a:fillRect/>
                    </a:stretch>
                  </pic:blipFill>
                  <pic:spPr>
                    <a:xfrm>
                      <a:off x="0" y="0"/>
                      <a:ext cx="31750" cy="88900"/>
                    </a:xfrm>
                    <a:prstGeom prst="rect">
                      <a:avLst/>
                    </a:prstGeom>
                  </pic:spPr>
                </pic:pic>
              </a:graphicData>
            </a:graphic>
          </wp:inline>
        </w:drawing>
      </w:r>
      <w:r w:rsidRPr="00BE1BCD" w:rsidR="00FC5860">
        <w:t xml:space="preserve"> </w:t>
      </w:r>
      <w:r>
        <w:rPr>
          <w:rFonts w:ascii="Times New Roman" w:eastAsia="Times New Roman" w:hAnsi="Times New Roman" w:cs="Times New Roman"/>
          <w:color w:val="auto"/>
        </w:rPr>
        <w:t>5s</w:t>
      </w:r>
      <w:r w:rsidRPr="00BE1BCD" w:rsidR="00FC5860">
        <w:tab/>
      </w:r>
      <w:r w:rsidRPr="00BE1BCD" w:rsidR="00FC5860">
        <w:t xml:space="preserve">B. </w:t>
      </w:r>
      <w:r>
        <w:rPr>
          <w:rFonts w:ascii="Times New Roman" w:eastAsia="Times New Roman" w:hAnsi="Times New Roman" w:cs="Times New Roman"/>
          <w:color w:val="auto"/>
        </w:rPr>
        <w:t>5min</w:t>
      </w:r>
      <w:r w:rsidRPr="00BE1BCD" w:rsidR="00FC5860">
        <w:tab/>
      </w:r>
      <w:r w:rsidRPr="00BE1BCD" w:rsidR="00FC5860">
        <w:t xml:space="preserve">C. </w:t>
      </w:r>
      <w:r>
        <w:rPr>
          <w:rFonts w:ascii="Times New Roman" w:eastAsia="Times New Roman" w:hAnsi="Times New Roman" w:cs="Times New Roman"/>
          <w:color w:val="auto"/>
        </w:rPr>
        <w:t>50min</w:t>
      </w:r>
      <w:r w:rsidRPr="00BE1BCD" w:rsidR="00FC5860">
        <w:tab/>
      </w:r>
      <w:r w:rsidRPr="00BE1BCD" w:rsidR="00FC5860">
        <w:t xml:space="preserve">D. </w:t>
      </w:r>
      <w:r>
        <w:rPr>
          <w:rFonts w:ascii="Times New Roman" w:eastAsia="Times New Roman" w:hAnsi="Times New Roman" w:cs="Times New Roman"/>
          <w:color w:val="auto"/>
        </w:rPr>
        <w:t>5h</w:t>
      </w:r>
    </w:p>
    <w:p>
      <w:pPr>
        <w:spacing w:line="360" w:lineRule="auto"/>
        <w:jc w:val="both"/>
        <w:textAlignment w:val="center"/>
        <w:rPr>
          <w:color w:val="000000"/>
        </w:rPr>
      </w:pPr>
      <w:r>
        <w:rPr>
          <w:color w:val="000000"/>
        </w:rPr>
        <w:t xml:space="preserve">2. </w:t>
      </w:r>
      <w:r>
        <w:rPr>
          <w:rFonts w:ascii="宋体" w:eastAsia="宋体" w:hAnsi="宋体" w:cs="宋体"/>
          <w:color w:val="000000"/>
        </w:rPr>
        <w:t>刚煮熟的鸡蛋从热水中取出后，表面的水很快不见了，这是因为水发生了（　　）</w:t>
      </w:r>
    </w:p>
    <w:p>
      <w:pPr>
        <w:tabs>
          <w:tab w:val="left" w:pos="2436"/>
          <w:tab w:val="left" w:pos="4873"/>
          <w:tab w:val="left" w:pos="7309"/>
        </w:tabs>
        <w:spacing w:line="360" w:lineRule="auto"/>
        <w:jc w:val="left"/>
        <w:textAlignment w:val="center"/>
        <w:rPr>
          <w:color w:val="000000"/>
        </w:rPr>
      </w:pPr>
      <w:r>
        <w:rPr>
          <w:color w:val="000000"/>
        </w:rPr>
        <w:t xml:space="preserve">A. </w:t>
      </w:r>
      <w:r>
        <w:rPr>
          <w:rFonts w:ascii="宋体" w:eastAsia="宋体" w:hAnsi="宋体" w:cs="宋体"/>
          <w:color w:val="000000"/>
        </w:rPr>
        <w:t>汽化</w:t>
      </w:r>
      <w:r>
        <w:rPr>
          <w:color w:val="000000"/>
        </w:rPr>
        <w:tab/>
      </w:r>
      <w:r>
        <w:rPr>
          <w:color w:val="000000"/>
        </w:rPr>
        <w:t xml:space="preserve">B. </w:t>
      </w:r>
      <w:r>
        <w:rPr>
          <w:rFonts w:ascii="宋体" w:eastAsia="宋体" w:hAnsi="宋体" w:cs="宋体"/>
          <w:color w:val="000000"/>
        </w:rPr>
        <w:t>凝华</w:t>
      </w:r>
      <w:r>
        <w:rPr>
          <w:color w:val="000000"/>
        </w:rPr>
        <w:tab/>
      </w:r>
      <w:r>
        <w:rPr>
          <w:color w:val="000000"/>
        </w:rPr>
        <w:t xml:space="preserve">C. </w:t>
      </w:r>
      <w:r>
        <w:rPr>
          <w:rFonts w:ascii="宋体" w:eastAsia="宋体" w:hAnsi="宋体" w:cs="宋体"/>
          <w:color w:val="000000"/>
        </w:rPr>
        <w:t>熔化</w:t>
      </w:r>
      <w:r>
        <w:rPr>
          <w:color w:val="000000"/>
        </w:rPr>
        <w:tab/>
      </w:r>
      <w:r>
        <w:rPr>
          <w:color w:val="000000"/>
        </w:rPr>
        <w:t xml:space="preserve">D. </w:t>
      </w:r>
      <w:r>
        <w:rPr>
          <w:rFonts w:ascii="宋体" w:eastAsia="宋体" w:hAnsi="宋体" w:cs="宋体"/>
          <w:color w:val="000000"/>
        </w:rPr>
        <w:t>升华</w:t>
      </w:r>
    </w:p>
    <w:p>
      <w:pPr>
        <w:spacing w:line="360" w:lineRule="auto"/>
        <w:jc w:val="both"/>
        <w:textAlignment w:val="center"/>
        <w:rPr>
          <w:color w:val="000000"/>
        </w:rPr>
      </w:pPr>
      <w:r>
        <w:rPr>
          <w:color w:val="000000"/>
        </w:rPr>
        <w:t xml:space="preserve">3. </w:t>
      </w:r>
      <w:r>
        <w:rPr>
          <w:rFonts w:ascii="宋体" w:eastAsia="宋体" w:hAnsi="宋体" w:cs="宋体"/>
          <w:color w:val="000000"/>
        </w:rPr>
        <w:t>如图，斜插入水中的筷子，看起来弯折了的原因是（　　）</w:t>
      </w:r>
    </w:p>
    <w:p>
      <w:pPr>
        <w:spacing w:line="360" w:lineRule="auto"/>
        <w:jc w:val="both"/>
        <w:textAlignment w:val="center"/>
        <w:rPr>
          <w:color w:val="000000"/>
        </w:rPr>
      </w:pPr>
      <w:r>
        <w:rPr>
          <w:color w:val="000000"/>
        </w:rPr>
        <w:drawing>
          <wp:inline>
            <wp:extent cx="1514475" cy="1247775"/>
            <wp:docPr id="10000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7"/>
                    <a:stretch>
                      <a:fillRect/>
                    </a:stretch>
                  </pic:blipFill>
                  <pic:spPr>
                    <a:xfrm>
                      <a:off x="0" y="0"/>
                      <a:ext cx="1514475" cy="1247775"/>
                    </a:xfrm>
                    <a:prstGeom prst="rect">
                      <a:avLst/>
                    </a:prstGeom>
                  </pic:spPr>
                </pic:pic>
              </a:graphicData>
            </a:graphic>
          </wp:inline>
        </w:drawing>
      </w:r>
    </w:p>
    <w:p>
      <w:pPr>
        <w:tabs>
          <w:tab w:val="left" w:pos="4873"/>
        </w:tabs>
        <w:spacing w:line="360" w:lineRule="auto"/>
        <w:jc w:val="left"/>
        <w:textAlignment w:val="center"/>
        <w:rPr>
          <w:color w:val="000000"/>
        </w:rPr>
      </w:pPr>
      <w:r>
        <w:rPr>
          <w:color w:val="000000"/>
        </w:rPr>
        <w:t xml:space="preserve">A. </w:t>
      </w:r>
      <w:r>
        <w:rPr>
          <w:rFonts w:ascii="宋体" w:eastAsia="宋体" w:hAnsi="宋体" w:cs="宋体"/>
          <w:color w:val="000000"/>
        </w:rPr>
        <w:t>光沿直线传播</w:t>
      </w:r>
      <w:r>
        <w:rPr>
          <w:color w:val="000000"/>
        </w:rPr>
        <w:tab/>
      </w:r>
      <w:r>
        <w:rPr>
          <w:color w:val="000000"/>
        </w:rPr>
        <w:t xml:space="preserve">B. </w:t>
      </w:r>
      <w:r>
        <w:rPr>
          <w:rFonts w:ascii="宋体" w:eastAsia="宋体" w:hAnsi="宋体" w:cs="宋体"/>
          <w:color w:val="000000"/>
        </w:rPr>
        <w:t>光的反射</w:t>
      </w:r>
    </w:p>
    <w:p>
      <w:pPr>
        <w:tabs>
          <w:tab w:val="left" w:pos="4873"/>
        </w:tabs>
        <w:spacing w:line="360" w:lineRule="auto"/>
        <w:jc w:val="left"/>
        <w:textAlignment w:val="center"/>
        <w:rPr>
          <w:color w:val="000000"/>
        </w:rPr>
      </w:pPr>
      <w:r>
        <w:rPr>
          <w:color w:val="000000"/>
        </w:rPr>
        <w:t xml:space="preserve">C. </w:t>
      </w:r>
      <w:r>
        <w:rPr>
          <w:rFonts w:ascii="宋体" w:eastAsia="宋体" w:hAnsi="宋体" w:cs="宋体"/>
          <w:color w:val="000000"/>
        </w:rPr>
        <w:t>光的色散</w:t>
      </w:r>
      <w:r>
        <w:rPr>
          <w:color w:val="000000"/>
        </w:rPr>
        <w:tab/>
      </w:r>
      <w:r>
        <w:rPr>
          <w:color w:val="000000"/>
        </w:rPr>
        <w:t xml:space="preserve">D. </w:t>
      </w:r>
      <w:r>
        <w:rPr>
          <w:rFonts w:ascii="宋体" w:eastAsia="宋体" w:hAnsi="宋体" w:cs="宋体"/>
          <w:color w:val="000000"/>
        </w:rPr>
        <w:t>光的折射</w:t>
      </w:r>
    </w:p>
    <w:p>
      <w:pPr>
        <w:spacing w:line="360" w:lineRule="auto"/>
        <w:jc w:val="both"/>
        <w:textAlignment w:val="center"/>
        <w:rPr>
          <w:color w:val="000000"/>
        </w:rPr>
      </w:pPr>
      <w:r>
        <w:rPr>
          <w:color w:val="000000"/>
        </w:rPr>
        <w:t xml:space="preserve">4. </w:t>
      </w:r>
      <w:r>
        <w:rPr>
          <w:rFonts w:ascii="Times New Roman" w:eastAsia="Times New Roman" w:hAnsi="Times New Roman" w:cs="Times New Roman"/>
          <w:color w:val="000000"/>
        </w:rPr>
        <w:t>2024</w:t>
      </w:r>
      <w:r>
        <w:rPr>
          <w:rFonts w:ascii="宋体" w:eastAsia="宋体" w:hAnsi="宋体" w:cs="宋体"/>
          <w:color w:val="000000"/>
        </w:rPr>
        <w:t>年</w:t>
      </w:r>
      <w:r>
        <w:rPr>
          <w:rFonts w:ascii="Times New Roman" w:eastAsia="Times New Roman" w:hAnsi="Times New Roman" w:cs="Times New Roman"/>
          <w:color w:val="000000"/>
        </w:rPr>
        <w:t>5</w:t>
      </w:r>
      <w:r>
        <w:rPr>
          <w:rFonts w:ascii="宋体" w:eastAsia="宋体" w:hAnsi="宋体" w:cs="宋体"/>
          <w:color w:val="000000"/>
        </w:rPr>
        <w:t>月</w:t>
      </w:r>
      <w:r>
        <w:rPr>
          <w:rFonts w:ascii="Times New Roman" w:eastAsia="Times New Roman" w:hAnsi="Times New Roman" w:cs="Times New Roman"/>
          <w:color w:val="000000"/>
        </w:rPr>
        <w:t>22</w:t>
      </w:r>
      <w:r>
        <w:rPr>
          <w:rFonts w:ascii="宋体" w:eastAsia="宋体" w:hAnsi="宋体" w:cs="宋体"/>
          <w:color w:val="000000"/>
        </w:rPr>
        <w:t>日，辽宁男篮夺得</w:t>
      </w:r>
      <w:r>
        <w:rPr>
          <w:rFonts w:ascii="Times New Roman" w:eastAsia="Times New Roman" w:hAnsi="Times New Roman" w:cs="Times New Roman"/>
          <w:color w:val="000000"/>
        </w:rPr>
        <w:t>2023-2024</w:t>
      </w:r>
      <w:r>
        <w:rPr>
          <w:rFonts w:ascii="宋体" w:eastAsia="宋体" w:hAnsi="宋体" w:cs="宋体"/>
          <w:color w:val="000000"/>
        </w:rPr>
        <w:t>赛季中国男子篮球职业联赛（</w:t>
      </w:r>
      <w:r>
        <w:rPr>
          <w:rFonts w:ascii="Times New Roman" w:eastAsia="Times New Roman" w:hAnsi="Times New Roman" w:cs="Times New Roman"/>
          <w:color w:val="000000"/>
        </w:rPr>
        <w:t>CBA</w:t>
      </w:r>
      <w:r>
        <w:rPr>
          <w:rFonts w:ascii="宋体" w:eastAsia="宋体" w:hAnsi="宋体" w:cs="宋体"/>
          <w:color w:val="000000"/>
        </w:rPr>
        <w:t>）总冠军，实现了三连冠。比赛中运动员投出的篮球（　　）</w:t>
      </w:r>
    </w:p>
    <w:p>
      <w:pPr>
        <w:spacing w:line="360" w:lineRule="auto"/>
        <w:jc w:val="left"/>
        <w:textAlignment w:val="center"/>
        <w:rPr>
          <w:color w:val="000000"/>
        </w:rPr>
      </w:pPr>
      <w:r>
        <w:rPr>
          <w:color w:val="000000"/>
        </w:rPr>
        <w:t xml:space="preserve">A. </w:t>
      </w:r>
      <w:r>
        <w:rPr>
          <w:rFonts w:ascii="宋体" w:eastAsia="宋体" w:hAnsi="宋体" w:cs="宋体"/>
          <w:color w:val="000000"/>
        </w:rPr>
        <w:t>离开手后由于惯性继续运动</w:t>
      </w:r>
    </w:p>
    <w:p>
      <w:pPr>
        <w:spacing w:line="360" w:lineRule="auto"/>
        <w:jc w:val="left"/>
        <w:textAlignment w:val="center"/>
        <w:rPr>
          <w:color w:val="000000"/>
        </w:rPr>
      </w:pPr>
      <w:r>
        <w:rPr>
          <w:color w:val="000000"/>
        </w:rPr>
        <w:t xml:space="preserve">B. </w:t>
      </w:r>
      <w:r>
        <w:rPr>
          <w:rFonts w:ascii="宋体" w:eastAsia="宋体" w:hAnsi="宋体" w:cs="宋体"/>
          <w:color w:val="000000"/>
        </w:rPr>
        <w:t>上升过程中重力势能减小</w:t>
      </w:r>
    </w:p>
    <w:p>
      <w:pPr>
        <w:spacing w:line="360" w:lineRule="auto"/>
        <w:jc w:val="left"/>
        <w:textAlignment w:val="center"/>
        <w:rPr>
          <w:color w:val="000000"/>
        </w:rPr>
      </w:pPr>
      <w:r>
        <w:rPr>
          <w:color w:val="000000"/>
        </w:rPr>
        <w:t xml:space="preserve">C. </w:t>
      </w:r>
      <w:r>
        <w:rPr>
          <w:rFonts w:ascii="宋体" w:eastAsia="宋体" w:hAnsi="宋体" w:cs="宋体"/>
          <w:color w:val="000000"/>
        </w:rPr>
        <w:t>到达最高点时不受力的作用</w:t>
      </w:r>
    </w:p>
    <w:p>
      <w:pPr>
        <w:spacing w:line="360" w:lineRule="auto"/>
        <w:jc w:val="left"/>
        <w:textAlignment w:val="center"/>
        <w:rPr>
          <w:color w:val="000000"/>
        </w:rPr>
      </w:pPr>
      <w:r>
        <w:rPr>
          <w:color w:val="000000"/>
        </w:rPr>
        <w:t xml:space="preserve">D. </w:t>
      </w:r>
      <w:r>
        <w:rPr>
          <w:rFonts w:ascii="宋体" w:eastAsia="宋体" w:hAnsi="宋体" w:cs="宋体"/>
          <w:color w:val="000000"/>
        </w:rPr>
        <w:t>下落过程中运动状态保持不变</w:t>
      </w:r>
    </w:p>
    <w:p>
      <w:pPr>
        <w:spacing w:line="360" w:lineRule="auto"/>
        <w:jc w:val="both"/>
        <w:textAlignment w:val="center"/>
        <w:rPr>
          <w:color w:val="000000"/>
        </w:rPr>
      </w:pPr>
      <w:r>
        <w:rPr>
          <w:color w:val="000000"/>
        </w:rPr>
        <w:t xml:space="preserve">5. </w:t>
      </w:r>
      <w:r>
        <w:rPr>
          <w:rFonts w:ascii="宋体" w:eastAsia="宋体" w:hAnsi="宋体" w:cs="宋体"/>
          <w:color w:val="000000"/>
        </w:rPr>
        <w:t>手持小风扇的简化电路如图所示，下列说法正确的是（　　）</w:t>
      </w:r>
    </w:p>
    <w:p>
      <w:pPr>
        <w:spacing w:line="360" w:lineRule="auto"/>
        <w:jc w:val="both"/>
        <w:textAlignment w:val="center"/>
        <w:rPr>
          <w:color w:val="000000"/>
        </w:rPr>
      </w:pPr>
      <w:r>
        <w:rPr>
          <w:color w:val="000000"/>
        </w:rPr>
        <w:drawing>
          <wp:inline>
            <wp:extent cx="1533525" cy="1352550"/>
            <wp:docPr id="10000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8"/>
                    <a:stretch>
                      <a:fillRect/>
                    </a:stretch>
                  </pic:blipFill>
                  <pic:spPr>
                    <a:xfrm>
                      <a:off x="0" y="0"/>
                      <a:ext cx="1533525" cy="1352550"/>
                    </a:xfrm>
                    <a:prstGeom prst="rect">
                      <a:avLst/>
                    </a:prstGeom>
                  </pic:spPr>
                </pic:pic>
              </a:graphicData>
            </a:graphic>
          </wp:inline>
        </w:drawing>
      </w:r>
    </w:p>
    <w:p>
      <w:pPr>
        <w:spacing w:line="360" w:lineRule="auto"/>
        <w:jc w:val="left"/>
        <w:textAlignment w:val="center"/>
        <w:rPr>
          <w:color w:val="000000"/>
        </w:rPr>
      </w:pPr>
      <w:r>
        <w:rPr>
          <w:color w:val="000000"/>
        </w:rPr>
        <w:t xml:space="preserve">A. </w:t>
      </w:r>
      <w:r>
        <w:rPr>
          <w:rFonts w:ascii="宋体" w:eastAsia="宋体" w:hAnsi="宋体" w:cs="宋体"/>
          <w:color w:val="000000"/>
        </w:rPr>
        <w:t>开关和电动机是并联的</w:t>
      </w:r>
    </w:p>
    <w:p>
      <w:pPr>
        <w:spacing w:line="360" w:lineRule="auto"/>
        <w:jc w:val="left"/>
        <w:textAlignment w:val="center"/>
        <w:rPr>
          <w:color w:val="000000"/>
        </w:rPr>
      </w:pPr>
      <w:r>
        <w:rPr>
          <w:color w:val="000000"/>
        </w:rPr>
        <w:t xml:space="preserve">B. </w:t>
      </w:r>
      <w:r>
        <w:rPr>
          <w:rFonts w:ascii="宋体" w:eastAsia="宋体" w:hAnsi="宋体" w:cs="宋体"/>
          <w:color w:val="000000"/>
        </w:rPr>
        <w:t>导线通常用半导体材料制成</w:t>
      </w:r>
    </w:p>
    <w:p>
      <w:pPr>
        <w:spacing w:line="360" w:lineRule="auto"/>
        <w:jc w:val="left"/>
        <w:textAlignment w:val="center"/>
        <w:rPr>
          <w:color w:val="000000"/>
        </w:rPr>
      </w:pPr>
      <w:r>
        <w:rPr>
          <w:color w:val="000000"/>
        </w:rPr>
        <w:t xml:space="preserve">C. </w:t>
      </w:r>
      <w:r>
        <w:rPr>
          <w:rFonts w:ascii="宋体" w:eastAsia="宋体" w:hAnsi="宋体" w:cs="宋体"/>
          <w:color w:val="000000"/>
        </w:rPr>
        <w:t>电池的作用是为电动机提供电能</w:t>
      </w:r>
    </w:p>
    <w:p>
      <w:pPr>
        <w:spacing w:line="360" w:lineRule="auto"/>
        <w:jc w:val="left"/>
        <w:textAlignment w:val="center"/>
        <w:rPr>
          <w:color w:val="000000"/>
        </w:rPr>
      </w:pPr>
      <w:r>
        <w:rPr>
          <w:color w:val="000000"/>
        </w:rPr>
        <w:t xml:space="preserve">D. </w:t>
      </w:r>
      <w:r>
        <w:rPr>
          <w:rFonts w:ascii="宋体" w:eastAsia="宋体" w:hAnsi="宋体" w:cs="宋体"/>
          <w:color w:val="000000"/>
        </w:rPr>
        <w:t>通电后电流从电池负极经电动机流向正极</w:t>
      </w:r>
    </w:p>
    <w:p>
      <w:pPr>
        <w:spacing w:line="360" w:lineRule="auto"/>
        <w:jc w:val="both"/>
        <w:textAlignment w:val="center"/>
        <w:rPr>
          <w:color w:val="000000"/>
        </w:rPr>
      </w:pPr>
      <w:r>
        <w:rPr>
          <w:color w:val="000000"/>
        </w:rPr>
        <w:t xml:space="preserve">6. </w:t>
      </w:r>
      <w:r>
        <w:rPr>
          <w:rFonts w:ascii="宋体" w:eastAsia="宋体" w:hAnsi="宋体" w:cs="宋体"/>
          <w:color w:val="000000"/>
        </w:rPr>
        <w:t>关于家庭电路和安全用电，下列说法正确的是（　　）</w:t>
      </w:r>
    </w:p>
    <w:p>
      <w:pPr>
        <w:spacing w:line="360" w:lineRule="auto"/>
        <w:jc w:val="left"/>
        <w:textAlignment w:val="center"/>
        <w:rPr>
          <w:color w:val="000000"/>
        </w:rPr>
      </w:pPr>
      <w:r>
        <w:rPr>
          <w:color w:val="000000"/>
        </w:rPr>
        <w:t xml:space="preserve">A. </w:t>
      </w:r>
      <w:r>
        <w:rPr>
          <w:rFonts w:ascii="宋体" w:eastAsia="宋体" w:hAnsi="宋体" w:cs="宋体"/>
          <w:color w:val="000000"/>
        </w:rPr>
        <w:t>用电器着火时直接用水灭火</w:t>
      </w:r>
    </w:p>
    <w:p>
      <w:pPr>
        <w:spacing w:line="360" w:lineRule="auto"/>
        <w:jc w:val="left"/>
        <w:textAlignment w:val="center"/>
        <w:rPr>
          <w:color w:val="000000"/>
        </w:rPr>
      </w:pPr>
      <w:r>
        <w:rPr>
          <w:color w:val="000000"/>
        </w:rPr>
        <w:t xml:space="preserve">B. </w:t>
      </w:r>
      <w:r>
        <w:rPr>
          <w:rFonts w:ascii="宋体" w:eastAsia="宋体" w:hAnsi="宋体" w:cs="宋体"/>
          <w:color w:val="000000"/>
        </w:rPr>
        <w:t>电线绝缘皮破损应及时更换</w:t>
      </w:r>
    </w:p>
    <w:p>
      <w:pPr>
        <w:spacing w:line="360" w:lineRule="auto"/>
        <w:jc w:val="left"/>
        <w:textAlignment w:val="center"/>
        <w:rPr>
          <w:color w:val="000000"/>
        </w:rPr>
      </w:pPr>
      <w:r>
        <w:rPr>
          <w:color w:val="000000"/>
        </w:rPr>
        <w:t xml:space="preserve">C. </w:t>
      </w:r>
      <w:r>
        <w:rPr>
          <w:rFonts w:ascii="宋体" w:eastAsia="宋体" w:hAnsi="宋体" w:cs="宋体"/>
          <w:color w:val="000000"/>
        </w:rPr>
        <w:t>发现有人触电直接用手拉开触电者</w:t>
      </w:r>
    </w:p>
    <w:p>
      <w:pPr>
        <w:spacing w:line="360" w:lineRule="auto"/>
        <w:jc w:val="left"/>
        <w:textAlignment w:val="center"/>
        <w:rPr>
          <w:color w:val="000000"/>
        </w:rPr>
      </w:pPr>
      <w:r>
        <w:rPr>
          <w:color w:val="000000"/>
        </w:rPr>
        <w:t xml:space="preserve">D. </w:t>
      </w:r>
      <w:r>
        <w:rPr>
          <w:rFonts w:ascii="宋体" w:eastAsia="宋体" w:hAnsi="宋体" w:cs="宋体"/>
          <w:color w:val="000000"/>
        </w:rPr>
        <w:t>电能表是测量用电器两端电压的仪表</w:t>
      </w:r>
    </w:p>
    <w:p>
      <w:pPr>
        <w:spacing w:line="360" w:lineRule="auto"/>
        <w:jc w:val="both"/>
        <w:textAlignment w:val="center"/>
        <w:rPr>
          <w:color w:val="000000"/>
        </w:rPr>
      </w:pPr>
      <w:r>
        <w:rPr>
          <w:color w:val="000000"/>
        </w:rPr>
        <w:t xml:space="preserve">7. </w:t>
      </w:r>
      <w:r>
        <w:rPr>
          <w:rFonts w:ascii="Times New Roman" w:eastAsia="Times New Roman" w:hAnsi="Times New Roman" w:cs="Times New Roman"/>
          <w:color w:val="000000"/>
        </w:rPr>
        <w:t>2024</w:t>
      </w:r>
      <w:r>
        <w:rPr>
          <w:rFonts w:ascii="宋体" w:eastAsia="宋体" w:hAnsi="宋体" w:cs="宋体"/>
          <w:color w:val="000000"/>
        </w:rPr>
        <w:t>年</w:t>
      </w:r>
      <w:r>
        <w:rPr>
          <w:rFonts w:ascii="Times New Roman" w:eastAsia="Times New Roman" w:hAnsi="Times New Roman" w:cs="Times New Roman"/>
          <w:color w:val="000000"/>
        </w:rPr>
        <w:t>6</w:t>
      </w:r>
      <w:r>
        <w:rPr>
          <w:rFonts w:ascii="宋体" w:eastAsia="宋体" w:hAnsi="宋体" w:cs="宋体"/>
          <w:color w:val="000000"/>
        </w:rPr>
        <w:t>月</w:t>
      </w:r>
      <w:r>
        <w:rPr>
          <w:rFonts w:ascii="Times New Roman" w:eastAsia="Times New Roman" w:hAnsi="Times New Roman" w:cs="Times New Roman"/>
          <w:color w:val="000000"/>
        </w:rPr>
        <w:t>2</w:t>
      </w:r>
      <w:r>
        <w:rPr>
          <w:rFonts w:ascii="宋体" w:eastAsia="宋体" w:hAnsi="宋体" w:cs="宋体"/>
          <w:color w:val="000000"/>
        </w:rPr>
        <w:t>日嫦娥六号探测器在月球背面着陆，着陆后探测器展开太阳能电池板，通过“钻取”和“表取”两种方式完成全球首次月球背面采样（月壤）任务。采用铝基复合材料制成的外钻杆由设在辽宁省的某研究所研制，耐磨性和强度可与钢材媲美，实现减重</w:t>
      </w:r>
      <w:r>
        <w:rPr>
          <w:rFonts w:ascii="Times New Roman" w:eastAsia="Times New Roman" w:hAnsi="Times New Roman" w:cs="Times New Roman"/>
          <w:color w:val="000000"/>
        </w:rPr>
        <w:t>65%</w:t>
      </w:r>
      <w:r>
        <w:rPr>
          <w:rFonts w:ascii="宋体" w:eastAsia="宋体" w:hAnsi="宋体" w:cs="宋体"/>
          <w:color w:val="000000"/>
        </w:rPr>
        <w:t>。下列说法正确的是（　　）</w:t>
      </w:r>
    </w:p>
    <w:p>
      <w:pPr>
        <w:spacing w:line="360" w:lineRule="auto"/>
        <w:jc w:val="left"/>
        <w:textAlignment w:val="center"/>
        <w:rPr>
          <w:color w:val="000000"/>
        </w:rPr>
      </w:pPr>
      <w:r>
        <w:rPr>
          <w:color w:val="000000"/>
        </w:rPr>
        <w:t xml:space="preserve">A. </w:t>
      </w:r>
      <w:r>
        <w:rPr>
          <w:rFonts w:ascii="宋体" w:eastAsia="宋体" w:hAnsi="宋体" w:cs="宋体"/>
          <w:color w:val="000000"/>
        </w:rPr>
        <w:t>太阳、月球、探测器的空间尺度依次减小</w:t>
      </w:r>
    </w:p>
    <w:p>
      <w:pPr>
        <w:spacing w:line="360" w:lineRule="auto"/>
        <w:jc w:val="left"/>
        <w:textAlignment w:val="center"/>
        <w:rPr>
          <w:color w:val="000000"/>
        </w:rPr>
      </w:pPr>
      <w:r>
        <w:rPr>
          <w:color w:val="000000"/>
        </w:rPr>
        <w:t xml:space="preserve">B. </w:t>
      </w:r>
      <w:r>
        <w:rPr>
          <w:rFonts w:ascii="宋体" w:eastAsia="宋体" w:hAnsi="宋体" w:cs="宋体"/>
          <w:color w:val="000000"/>
        </w:rPr>
        <w:t>太阳能是不可再生能源</w:t>
      </w:r>
    </w:p>
    <w:p>
      <w:pPr>
        <w:spacing w:line="360" w:lineRule="auto"/>
        <w:jc w:val="left"/>
        <w:textAlignment w:val="center"/>
        <w:rPr>
          <w:color w:val="000000"/>
        </w:rPr>
      </w:pPr>
      <w:r>
        <w:rPr>
          <w:color w:val="000000"/>
        </w:rPr>
        <w:t xml:space="preserve">C. </w:t>
      </w:r>
      <w:r>
        <w:rPr>
          <w:rFonts w:ascii="宋体" w:eastAsia="宋体" w:hAnsi="宋体" w:cs="宋体"/>
          <w:color w:val="000000"/>
        </w:rPr>
        <w:t>铝基复合材料比钢材的密度小</w:t>
      </w:r>
    </w:p>
    <w:p>
      <w:pPr>
        <w:spacing w:line="360" w:lineRule="auto"/>
        <w:jc w:val="left"/>
        <w:textAlignment w:val="center"/>
        <w:rPr>
          <w:color w:val="000000"/>
        </w:rPr>
      </w:pPr>
      <w:r>
        <w:rPr>
          <w:color w:val="000000"/>
        </w:rPr>
        <w:t xml:space="preserve">D. </w:t>
      </w:r>
      <w:r>
        <w:rPr>
          <w:rFonts w:ascii="宋体" w:eastAsia="宋体" w:hAnsi="宋体" w:cs="宋体"/>
          <w:color w:val="000000"/>
        </w:rPr>
        <w:t>“钻取”时转动的外钻杆与跟它紧密接触的月壤之间有摩擦力</w:t>
      </w:r>
    </w:p>
    <w:p>
      <w:pPr>
        <w:spacing w:line="360" w:lineRule="auto"/>
        <w:jc w:val="both"/>
        <w:textAlignment w:val="center"/>
        <w:rPr>
          <w:color w:val="000000"/>
        </w:rPr>
      </w:pPr>
      <w:r>
        <w:rPr>
          <w:color w:val="000000"/>
        </w:rPr>
        <w:t xml:space="preserve">8. </w:t>
      </w:r>
      <w:r>
        <w:rPr>
          <w:rFonts w:ascii="宋体" w:eastAsia="宋体" w:hAnsi="宋体" w:cs="宋体"/>
          <w:color w:val="000000"/>
        </w:rPr>
        <w:t>如图，某同学自制了一个扬声器，将线圈紧密粘贴在纸杯底部，在线圈上方放置一个强磁铁，在线圈中通入交变电流后，纸杯振动发声。下列说法正确的是（　　）</w:t>
      </w:r>
    </w:p>
    <w:p>
      <w:pPr>
        <w:spacing w:line="360" w:lineRule="auto"/>
        <w:jc w:val="left"/>
        <w:textAlignment w:val="center"/>
        <w:rPr>
          <w:color w:val="000000"/>
        </w:rPr>
      </w:pPr>
      <w:r>
        <w:rPr>
          <w:color w:val="000000"/>
        </w:rPr>
        <w:drawing>
          <wp:inline>
            <wp:extent cx="1400175" cy="1704975"/>
            <wp:docPr id="100007"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9"/>
                    <a:stretch>
                      <a:fillRect/>
                    </a:stretch>
                  </pic:blipFill>
                  <pic:spPr>
                    <a:xfrm>
                      <a:off x="0" y="0"/>
                      <a:ext cx="1400175" cy="1704975"/>
                    </a:xfrm>
                    <a:prstGeom prst="rect">
                      <a:avLst/>
                    </a:prstGeom>
                  </pic:spPr>
                </pic:pic>
              </a:graphicData>
            </a:graphic>
          </wp:inline>
        </w:drawing>
      </w:r>
    </w:p>
    <w:p>
      <w:pPr>
        <w:spacing w:line="360" w:lineRule="auto"/>
        <w:jc w:val="left"/>
        <w:textAlignment w:val="center"/>
        <w:rPr>
          <w:color w:val="000000"/>
        </w:rPr>
      </w:pPr>
      <w:r>
        <w:rPr>
          <w:color w:val="000000"/>
        </w:rPr>
        <w:t xml:space="preserve">A. </w:t>
      </w:r>
      <w:r>
        <w:rPr>
          <w:rFonts w:ascii="宋体" w:eastAsia="宋体" w:hAnsi="宋体" w:cs="宋体"/>
          <w:color w:val="000000"/>
        </w:rPr>
        <w:t>该扬声器与电动机的工作原理相同</w:t>
      </w:r>
    </w:p>
    <w:p>
      <w:pPr>
        <w:spacing w:line="360" w:lineRule="auto"/>
        <w:jc w:val="left"/>
        <w:textAlignment w:val="center"/>
        <w:rPr>
          <w:color w:val="000000"/>
        </w:rPr>
      </w:pPr>
      <w:r>
        <w:rPr>
          <w:color w:val="000000"/>
        </w:rPr>
        <w:t xml:space="preserve">B. </w:t>
      </w:r>
      <w:r>
        <w:rPr>
          <w:rFonts w:ascii="宋体" w:eastAsia="宋体" w:hAnsi="宋体" w:cs="宋体"/>
          <w:color w:val="000000"/>
        </w:rPr>
        <w:t>磁场对线圈的力的方向随电流方向改变而改变</w:t>
      </w:r>
    </w:p>
    <w:p>
      <w:pPr>
        <w:spacing w:line="360" w:lineRule="auto"/>
        <w:jc w:val="left"/>
        <w:textAlignment w:val="center"/>
        <w:rPr>
          <w:color w:val="000000"/>
        </w:rPr>
      </w:pPr>
      <w:r>
        <w:rPr>
          <w:color w:val="000000"/>
        </w:rPr>
        <w:t xml:space="preserve">C. </w:t>
      </w:r>
      <w:r>
        <w:rPr>
          <w:rFonts w:ascii="宋体" w:eastAsia="宋体" w:hAnsi="宋体" w:cs="宋体"/>
          <w:color w:val="000000"/>
        </w:rPr>
        <w:t>线圈带动纸杯振动是电磁感应现象</w:t>
      </w:r>
    </w:p>
    <w:p>
      <w:pPr>
        <w:spacing w:line="360" w:lineRule="auto"/>
        <w:jc w:val="left"/>
        <w:textAlignment w:val="center"/>
        <w:rPr>
          <w:color w:val="000000"/>
        </w:rPr>
      </w:pPr>
      <w:r>
        <w:rPr>
          <w:color w:val="000000"/>
        </w:rPr>
        <w:t xml:space="preserve">D. </w:t>
      </w:r>
      <w:r>
        <w:rPr>
          <w:rFonts w:ascii="宋体" w:eastAsia="宋体" w:hAnsi="宋体" w:cs="宋体"/>
          <w:color w:val="000000"/>
        </w:rPr>
        <w:t>线圈中的电流不会产生磁场</w:t>
      </w:r>
    </w:p>
    <w:p>
      <w:pPr>
        <w:spacing w:line="360" w:lineRule="auto"/>
        <w:jc w:val="both"/>
        <w:textAlignment w:val="center"/>
        <w:rPr>
          <w:color w:val="000000"/>
        </w:rPr>
      </w:pPr>
      <w:r>
        <w:rPr>
          <w:color w:val="000000"/>
        </w:rPr>
        <w:t xml:space="preserve">9. </w:t>
      </w:r>
      <w:r>
        <w:rPr>
          <w:rFonts w:ascii="宋体" w:eastAsia="宋体" w:hAnsi="宋体" w:cs="宋体"/>
          <w:color w:val="000000"/>
        </w:rPr>
        <w:t>如图，电路中电源电压恒为</w:t>
      </w:r>
      <w:r>
        <w:rPr>
          <w:rFonts w:ascii="Times New Roman" w:eastAsia="Times New Roman" w:hAnsi="Times New Roman" w:cs="Times New Roman"/>
          <w:color w:val="000000"/>
        </w:rPr>
        <w:t>4.5V</w:t>
      </w:r>
      <w:r>
        <w:rPr>
          <w:rFonts w:ascii="宋体" w:eastAsia="宋体" w:hAnsi="宋体" w:cs="宋体"/>
          <w:color w:val="000000"/>
        </w:rPr>
        <w:t>，滑动变阻器</w:t>
      </w:r>
      <w:r>
        <w:rPr>
          <w:rFonts w:ascii="Times New Roman" w:eastAsia="Times New Roman" w:hAnsi="Times New Roman" w:cs="Times New Roman"/>
          <w:i/>
          <w:color w:val="000000"/>
        </w:rPr>
        <w:t>R</w:t>
      </w:r>
      <w:r>
        <w:rPr>
          <w:rFonts w:ascii="宋体" w:eastAsia="宋体" w:hAnsi="宋体" w:cs="宋体"/>
          <w:color w:val="000000"/>
        </w:rPr>
        <w:t>上标有“</w:t>
      </w:r>
      <w:r>
        <w:rPr>
          <w:rFonts w:ascii="Times New Roman" w:eastAsia="Times New Roman" w:hAnsi="Times New Roman" w:cs="Times New Roman"/>
          <w:color w:val="000000"/>
        </w:rPr>
        <w:t>25Ω</w:t>
      </w:r>
      <w:r>
        <w:rPr>
          <w:rFonts w:ascii="宋体" w:eastAsia="宋体" w:hAnsi="宋体" w:cs="宋体"/>
          <w:color w:val="000000"/>
        </w:rPr>
        <w:t>；</w:t>
      </w:r>
      <w:r>
        <w:rPr>
          <w:rFonts w:ascii="Times New Roman" w:eastAsia="Times New Roman" w:hAnsi="Times New Roman" w:cs="Times New Roman"/>
          <w:color w:val="000000"/>
        </w:rPr>
        <w:t>1A</w:t>
      </w:r>
      <w:r>
        <w:rPr>
          <w:rFonts w:ascii="宋体" w:eastAsia="宋体" w:hAnsi="宋体" w:cs="宋体"/>
          <w:color w:val="000000"/>
        </w:rPr>
        <w:t>”字样，灯泡</w:t>
      </w:r>
      <w:r>
        <w:rPr>
          <w:rFonts w:ascii="Times New Roman" w:eastAsia="Times New Roman" w:hAnsi="Times New Roman" w:cs="Times New Roman"/>
          <w:color w:val="000000"/>
        </w:rPr>
        <w:t>L</w:t>
      </w:r>
      <w:r>
        <w:rPr>
          <w:rFonts w:ascii="宋体" w:eastAsia="宋体" w:hAnsi="宋体" w:cs="宋体"/>
          <w:color w:val="000000"/>
        </w:rPr>
        <w:t>的额定电流为</w:t>
      </w:r>
      <w:r>
        <w:rPr>
          <w:rFonts w:ascii="Times New Roman" w:eastAsia="Times New Roman" w:hAnsi="Times New Roman" w:cs="Times New Roman"/>
          <w:color w:val="000000"/>
        </w:rPr>
        <w:t>0.3A</w:t>
      </w:r>
      <w:r>
        <w:rPr>
          <w:rFonts w:ascii="宋体" w:eastAsia="宋体" w:hAnsi="宋体" w:cs="宋体"/>
          <w:color w:val="000000"/>
        </w:rPr>
        <w:t>。灯泡</w:t>
      </w:r>
      <w:r>
        <w:rPr>
          <w:rFonts w:ascii="Times New Roman" w:eastAsia="Times New Roman" w:hAnsi="Times New Roman" w:cs="Times New Roman"/>
          <w:color w:val="000000"/>
        </w:rPr>
        <w:t>L</w:t>
      </w:r>
      <w:r>
        <w:rPr>
          <w:rFonts w:ascii="宋体" w:eastAsia="宋体" w:hAnsi="宋体" w:cs="宋体"/>
          <w:color w:val="000000"/>
        </w:rPr>
        <w:t>工作时的相关数据如下表所示。通电过程中，下列说法正确的是（　　）</w:t>
      </w:r>
    </w:p>
    <w:tbl>
      <w:tblPr>
        <w:tblStyle w:val="TableNormal"/>
        <w:tblW w:w="3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760"/>
        <w:gridCol w:w="638"/>
        <w:gridCol w:w="638"/>
        <w:gridCol w:w="638"/>
        <w:gridCol w:w="638"/>
      </w:tblGrid>
      <w:tr>
        <w:tblPrEx>
          <w:tblW w:w="3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Height w:val="315"/>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电流</w:t>
            </w:r>
            <w:r>
              <w:rPr>
                <w:rFonts w:ascii="Times New Roman" w:eastAsia="Times New Roman" w:hAnsi="Times New Roman" w:cs="Times New Roman"/>
                <w:i/>
                <w:color w:val="000000"/>
              </w:rPr>
              <w:t>I</w:t>
            </w:r>
            <w:r>
              <w:rPr>
                <w:rFonts w:ascii="Times New Roman" w:eastAsia="Times New Roman" w:hAnsi="Times New Roman" w:cs="Times New Roman"/>
                <w:color w:val="000000"/>
              </w:rPr>
              <w:t>/A</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0.30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0.25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0.20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0.12</w:t>
            </w:r>
          </w:p>
        </w:tc>
      </w:tr>
      <w:tr>
        <w:tblPrEx>
          <w:tblW w:w="3330" w:type="dxa"/>
          <w:tblCellMar>
            <w:top w:w="120" w:type="dxa"/>
            <w:left w:w="120" w:type="dxa"/>
            <w:bottom w:w="120" w:type="dxa"/>
            <w:right w:w="120" w:type="dxa"/>
          </w:tblCellMar>
        </w:tblPrEx>
        <w:trPr>
          <w:cantSplit w:val="0"/>
          <w:trHeight w:val="315"/>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电阻</w:t>
            </w:r>
            <w: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学科网(www.zxxk.com)--教育资源门户，提供试卷、教案、课件、论文、素材以及各类教学资源下载，还有大量而丰富的教学相关资讯！" style="width:15.75pt;height:18pt" o:oleicon="f" o:ole="">
                  <v:imagedata r:id="rId10" o:title="eqId088fe9f953944af0c5512dd2deb5d1bd"/>
                </v:shape>
                <o:OLEObject Type="Embed" ProgID="Equation.DSMT4" ShapeID="_x0000_i1025" DrawAspect="Content" ObjectID="_1" r:id="rId11"/>
              </w:object>
            </w:r>
            <w:r>
              <w:rPr>
                <w:rFonts w:ascii="Times New Roman" w:eastAsia="Times New Roman" w:hAnsi="Times New Roman" w:cs="Times New Roman"/>
                <w:color w:val="000000"/>
              </w:rPr>
              <w:t>/Ω</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10.0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8.0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7.5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5.0</w:t>
            </w:r>
          </w:p>
        </w:tc>
      </w:tr>
    </w:tbl>
    <w:p>
      <w:pPr>
        <w:spacing w:line="360" w:lineRule="auto"/>
        <w:jc w:val="both"/>
        <w:textAlignment w:val="center"/>
        <w:rPr>
          <w:color w:val="000000"/>
        </w:rPr>
      </w:pPr>
      <w:r>
        <w:rPr>
          <w:color w:val="000000"/>
        </w:rPr>
        <w:drawing>
          <wp:inline>
            <wp:extent cx="1295400" cy="1323975"/>
            <wp:docPr id="100009"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12"/>
                    <a:stretch>
                      <a:fillRect/>
                    </a:stretch>
                  </pic:blipFill>
                  <pic:spPr>
                    <a:xfrm>
                      <a:off x="0" y="0"/>
                      <a:ext cx="1295400" cy="1323975"/>
                    </a:xfrm>
                    <a:prstGeom prst="rect">
                      <a:avLst/>
                    </a:prstGeom>
                  </pic:spPr>
                </pic:pic>
              </a:graphicData>
            </a:graphic>
          </wp:inline>
        </w:drawing>
      </w:r>
    </w:p>
    <w:p>
      <w:pPr>
        <w:spacing w:line="360" w:lineRule="auto"/>
        <w:jc w:val="left"/>
        <w:textAlignment w:val="center"/>
        <w:rPr>
          <w:color w:val="000000"/>
        </w:rPr>
      </w:pPr>
      <w:r>
        <w:rPr>
          <w:color w:val="000000"/>
        </w:rPr>
        <w:t xml:space="preserve">A. </w:t>
      </w:r>
      <w:r>
        <w:rPr>
          <w:rFonts w:ascii="宋体" w:eastAsia="宋体" w:hAnsi="宋体" w:cs="宋体"/>
          <w:color w:val="000000"/>
        </w:rPr>
        <w:t>滑片向右滑动，灯泡亮度增加</w:t>
      </w:r>
    </w:p>
    <w:p>
      <w:pPr>
        <w:spacing w:line="360" w:lineRule="auto"/>
        <w:jc w:val="left"/>
        <w:textAlignment w:val="center"/>
        <w:rPr>
          <w:color w:val="000000"/>
        </w:rPr>
      </w:pPr>
      <w:r>
        <w:rPr>
          <w:color w:val="000000"/>
        </w:rPr>
        <w:t xml:space="preserve">B. </w:t>
      </w:r>
      <w:r>
        <w:rPr>
          <w:rFonts w:ascii="宋体" w:eastAsia="宋体" w:hAnsi="宋体" w:cs="宋体"/>
          <w:color w:val="000000"/>
        </w:rPr>
        <w:t>滑片在最右端时，灯泡的阻值是</w:t>
      </w:r>
      <w:r>
        <w:rPr>
          <w:rFonts w:ascii="Times New Roman" w:eastAsia="Times New Roman" w:hAnsi="Times New Roman" w:cs="Times New Roman"/>
          <w:color w:val="000000"/>
        </w:rPr>
        <w:t>5Ω~7.5Ω</w:t>
      </w:r>
      <w:r>
        <w:rPr>
          <w:rFonts w:ascii="宋体" w:eastAsia="宋体" w:hAnsi="宋体" w:cs="宋体"/>
          <w:color w:val="000000"/>
        </w:rPr>
        <w:t>之间的某值</w:t>
      </w:r>
    </w:p>
    <w:p>
      <w:pPr>
        <w:spacing w:line="360" w:lineRule="auto"/>
        <w:jc w:val="left"/>
        <w:textAlignment w:val="center"/>
        <w:rPr>
          <w:color w:val="000000"/>
        </w:rPr>
      </w:pPr>
      <w:r>
        <w:rPr>
          <w:color w:val="000000"/>
        </w:rPr>
        <w:t xml:space="preserve">C. </w:t>
      </w:r>
      <w:r>
        <w:rPr>
          <w:rFonts w:ascii="宋体" w:eastAsia="宋体" w:hAnsi="宋体" w:cs="宋体"/>
          <w:color w:val="000000"/>
        </w:rPr>
        <w:t>当</w:t>
      </w:r>
      <w:r>
        <w:rPr>
          <w:rFonts w:ascii="Times New Roman" w:eastAsia="Times New Roman" w:hAnsi="Times New Roman" w:cs="Times New Roman"/>
          <w:i/>
          <w:color w:val="000000"/>
        </w:rPr>
        <w:t>R</w:t>
      </w:r>
      <w:r>
        <w:rPr>
          <w:rFonts w:ascii="宋体" w:eastAsia="宋体" w:hAnsi="宋体" w:cs="宋体"/>
          <w:color w:val="000000"/>
        </w:rPr>
        <w:t>接入电路的阻值为</w:t>
      </w:r>
      <w:r>
        <w:rPr>
          <w:rFonts w:ascii="Times New Roman" w:eastAsia="Times New Roman" w:hAnsi="Times New Roman" w:cs="Times New Roman"/>
          <w:color w:val="000000"/>
        </w:rPr>
        <w:t>10Ω</w:t>
      </w:r>
      <w:r>
        <w:rPr>
          <w:rFonts w:ascii="宋体" w:eastAsia="宋体" w:hAnsi="宋体" w:cs="宋体"/>
          <w:color w:val="000000"/>
        </w:rPr>
        <w:t>时，电压表的示数为</w:t>
      </w:r>
      <w:r>
        <w:rPr>
          <w:rFonts w:ascii="Times New Roman" w:eastAsia="Times New Roman" w:hAnsi="Times New Roman" w:cs="Times New Roman"/>
          <w:color w:val="000000"/>
        </w:rPr>
        <w:t>2.5V</w:t>
      </w:r>
    </w:p>
    <w:p>
      <w:pPr>
        <w:spacing w:line="360" w:lineRule="auto"/>
        <w:jc w:val="left"/>
        <w:textAlignment w:val="center"/>
        <w:rPr>
          <w:color w:val="000000"/>
        </w:rPr>
      </w:pPr>
      <w:r>
        <w:rPr>
          <w:color w:val="000000"/>
        </w:rPr>
        <w:t xml:space="preserve">D. </w:t>
      </w:r>
      <w:r>
        <w:rPr>
          <w:rFonts w:ascii="宋体" w:eastAsia="宋体" w:hAnsi="宋体" w:cs="宋体"/>
          <w:color w:val="000000"/>
        </w:rPr>
        <w:t>为使滑片在最左端时灯泡正常发光，应在电路中串联一个</w:t>
      </w:r>
      <w:r>
        <w:rPr>
          <w:rFonts w:ascii="Times New Roman" w:eastAsia="Times New Roman" w:hAnsi="Times New Roman" w:cs="Times New Roman"/>
          <w:color w:val="000000"/>
        </w:rPr>
        <w:t>5Ω</w:t>
      </w:r>
      <w:r>
        <w:rPr>
          <w:rFonts w:ascii="宋体" w:eastAsia="宋体" w:hAnsi="宋体" w:cs="宋体"/>
          <w:color w:val="000000"/>
        </w:rPr>
        <w:t>电阻</w:t>
      </w:r>
    </w:p>
    <w:p>
      <w:pPr>
        <w:spacing w:line="360" w:lineRule="auto"/>
        <w:jc w:val="both"/>
        <w:textAlignment w:val="center"/>
        <w:rPr>
          <w:color w:val="000000"/>
        </w:rPr>
      </w:pPr>
      <w:r>
        <w:rPr>
          <w:rFonts w:ascii="宋体" w:eastAsia="宋体" w:hAnsi="宋体" w:cs="宋体"/>
          <w:b/>
          <w:color w:val="000000"/>
          <w:sz w:val="24"/>
        </w:rPr>
        <w:t>二、填空题：本题共</w:t>
      </w:r>
      <w:r>
        <w:rPr>
          <w:rFonts w:ascii="Times New Roman" w:eastAsia="Times New Roman" w:hAnsi="Times New Roman" w:cs="Times New Roman"/>
          <w:b/>
          <w:color w:val="000000"/>
          <w:sz w:val="24"/>
        </w:rPr>
        <w:t>6</w:t>
      </w:r>
      <w:r>
        <w:rPr>
          <w:rFonts w:ascii="宋体" w:eastAsia="宋体" w:hAnsi="宋体" w:cs="宋体"/>
          <w:b/>
          <w:color w:val="000000"/>
          <w:sz w:val="24"/>
        </w:rPr>
        <w:t>小题，每空</w:t>
      </w:r>
      <w:r>
        <w:rPr>
          <w:rFonts w:ascii="Times New Roman" w:eastAsia="Times New Roman" w:hAnsi="Times New Roman" w:cs="Times New Roman"/>
          <w:b/>
          <w:color w:val="000000"/>
          <w:sz w:val="24"/>
        </w:rPr>
        <w:t>1</w:t>
      </w:r>
      <w:r>
        <w:rPr>
          <w:rFonts w:ascii="宋体" w:eastAsia="宋体" w:hAnsi="宋体" w:cs="宋体"/>
          <w:b/>
          <w:color w:val="000000"/>
          <w:sz w:val="24"/>
        </w:rPr>
        <w:t>分，共</w:t>
      </w:r>
      <w:r>
        <w:rPr>
          <w:rFonts w:ascii="Times New Roman" w:eastAsia="Times New Roman" w:hAnsi="Times New Roman" w:cs="Times New Roman"/>
          <w:b/>
          <w:color w:val="000000"/>
          <w:sz w:val="24"/>
        </w:rPr>
        <w:t>12</w:t>
      </w:r>
      <w:r>
        <w:rPr>
          <w:rFonts w:ascii="宋体" w:eastAsia="宋体" w:hAnsi="宋体" w:cs="宋体"/>
          <w:b/>
          <w:color w:val="000000"/>
          <w:sz w:val="24"/>
        </w:rPr>
        <w:t>分。</w:t>
      </w:r>
    </w:p>
    <w:p>
      <w:pPr>
        <w:spacing w:line="360" w:lineRule="auto"/>
        <w:jc w:val="both"/>
        <w:textAlignment w:val="center"/>
        <w:rPr>
          <w:color w:val="000000"/>
        </w:rPr>
      </w:pPr>
      <w:r>
        <w:rPr>
          <w:color w:val="000000"/>
        </w:rPr>
        <w:t xml:space="preserve">10. </w:t>
      </w:r>
      <w:r>
        <w:rPr>
          <w:rFonts w:ascii="宋体" w:eastAsia="宋体" w:hAnsi="宋体" w:cs="宋体"/>
          <w:color w:val="000000"/>
        </w:rPr>
        <w:t>东汉哲学家王充在《论衡》中提到：“天将雨，琴弦缓”。环境潮湿时，琴弦振动变慢，琴声的音调变</w:t>
      </w:r>
      <w:r>
        <w:rPr>
          <w:color w:val="000000"/>
        </w:rPr>
        <w:t>______</w:t>
      </w:r>
      <w:r>
        <w:rPr>
          <w:rFonts w:ascii="宋体" w:eastAsia="宋体" w:hAnsi="宋体" w:cs="宋体"/>
          <w:color w:val="000000"/>
        </w:rPr>
        <w:t>，琴声通过</w:t>
      </w:r>
      <w:r>
        <w:rPr>
          <w:color w:val="000000"/>
        </w:rPr>
        <w:t>______</w:t>
      </w:r>
      <w:r>
        <w:rPr>
          <w:rFonts w:ascii="宋体" w:eastAsia="宋体" w:hAnsi="宋体" w:cs="宋体"/>
          <w:color w:val="000000"/>
        </w:rPr>
        <w:t>传至人耳。</w:t>
      </w:r>
    </w:p>
    <w:p>
      <w:pPr>
        <w:spacing w:line="360" w:lineRule="auto"/>
        <w:jc w:val="both"/>
        <w:textAlignment w:val="center"/>
        <w:rPr>
          <w:color w:val="000000"/>
        </w:rPr>
      </w:pPr>
      <w:r>
        <w:rPr>
          <w:color w:val="000000"/>
        </w:rPr>
        <w:t xml:space="preserve">11. </w:t>
      </w:r>
      <w:r>
        <w:rPr>
          <w:rFonts w:ascii="宋体" w:eastAsia="宋体" w:hAnsi="宋体" w:cs="宋体"/>
          <w:color w:val="000000"/>
        </w:rPr>
        <w:t>东北铁锅炖深受大家喜爱，炖煮锅内食物是通过</w:t>
      </w:r>
      <w:r>
        <w:rPr>
          <w:color w:val="000000"/>
        </w:rPr>
        <w:t>______</w:t>
      </w:r>
      <w:r>
        <w:rPr>
          <w:rFonts w:ascii="宋体" w:eastAsia="宋体" w:hAnsi="宋体" w:cs="宋体"/>
          <w:color w:val="000000"/>
        </w:rPr>
        <w:t>的方式改变内能，锅内食物香味四溢，说明分子在不停地做</w:t>
      </w:r>
      <w:r>
        <w:rPr>
          <w:color w:val="000000"/>
        </w:rPr>
        <w:t>______</w:t>
      </w:r>
      <w:r>
        <w:rPr>
          <w:rFonts w:ascii="宋体" w:eastAsia="宋体" w:hAnsi="宋体" w:cs="宋体"/>
          <w:color w:val="000000"/>
        </w:rPr>
        <w:t>。</w:t>
      </w:r>
    </w:p>
    <w:p>
      <w:pPr>
        <w:spacing w:line="360" w:lineRule="auto"/>
        <w:jc w:val="both"/>
        <w:textAlignment w:val="center"/>
        <w:rPr>
          <w:color w:val="000000"/>
        </w:rPr>
      </w:pPr>
      <w:r>
        <w:rPr>
          <w:color w:val="000000"/>
        </w:rPr>
        <w:t xml:space="preserve">12. </w:t>
      </w:r>
      <w:r>
        <w:rPr>
          <w:rFonts w:ascii="宋体" w:eastAsia="宋体" w:hAnsi="宋体" w:cs="宋体"/>
          <w:color w:val="000000"/>
        </w:rPr>
        <w:t>如图（</w:t>
      </w:r>
      <w:r>
        <w:rPr>
          <w:rFonts w:ascii="Times New Roman" w:eastAsia="Times New Roman" w:hAnsi="Times New Roman" w:cs="Times New Roman"/>
          <w:color w:val="000000"/>
        </w:rPr>
        <w:t>a</w:t>
      </w:r>
      <w:r>
        <w:rPr>
          <w:rFonts w:ascii="宋体" w:eastAsia="宋体" w:hAnsi="宋体" w:cs="宋体"/>
          <w:color w:val="000000"/>
        </w:rPr>
        <w:t>），向一个空矿泉水瓶中倒入温水，晃动几下后将水倒出，迅速拧紧瓶盖，过一会儿发现水瓶扁了，这是由于</w:t>
      </w:r>
      <w:r>
        <w:rPr>
          <w:color w:val="000000"/>
        </w:rPr>
        <w:t>______</w:t>
      </w:r>
      <w:r>
        <w:rPr>
          <w:rFonts w:ascii="宋体" w:eastAsia="宋体" w:hAnsi="宋体" w:cs="宋体"/>
          <w:color w:val="000000"/>
        </w:rPr>
        <w:t>的作用；如图（</w:t>
      </w:r>
      <w:r>
        <w:rPr>
          <w:rFonts w:ascii="Times New Roman" w:eastAsia="Times New Roman" w:hAnsi="Times New Roman" w:cs="Times New Roman"/>
          <w:color w:val="000000"/>
        </w:rPr>
        <w:t>b</w:t>
      </w:r>
      <w:r>
        <w:rPr>
          <w:rFonts w:ascii="宋体" w:eastAsia="宋体" w:hAnsi="宋体" w:cs="宋体"/>
          <w:color w:val="000000"/>
        </w:rPr>
        <w:t>），剪掉瓶底并拧去瓶盖，打开吹风机，纸条“主动”钻进瓶口，这是由于空气中流速大的位置压强</w:t>
      </w:r>
      <w:r>
        <w:rPr>
          <w:color w:val="000000"/>
        </w:rPr>
        <w:t>______</w:t>
      </w:r>
      <w:r>
        <w:rPr>
          <w:rFonts w:ascii="宋体" w:eastAsia="宋体" w:hAnsi="宋体" w:cs="宋体"/>
          <w:color w:val="000000"/>
        </w:rPr>
        <w:t>。</w:t>
      </w:r>
    </w:p>
    <w:p>
      <w:pPr>
        <w:spacing w:line="360" w:lineRule="auto"/>
        <w:jc w:val="both"/>
        <w:textAlignment w:val="center"/>
        <w:rPr>
          <w:color w:val="000000"/>
        </w:rPr>
      </w:pPr>
      <w:r>
        <w:rPr>
          <w:color w:val="000000"/>
        </w:rPr>
        <w:drawing>
          <wp:inline>
            <wp:extent cx="3667125" cy="1581150"/>
            <wp:docPr id="100011"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3"/>
                    <a:stretch>
                      <a:fillRect/>
                    </a:stretch>
                  </pic:blipFill>
                  <pic:spPr>
                    <a:xfrm>
                      <a:off x="0" y="0"/>
                      <a:ext cx="3667125" cy="1581150"/>
                    </a:xfrm>
                    <a:prstGeom prst="rect">
                      <a:avLst/>
                    </a:prstGeom>
                  </pic:spPr>
                </pic:pic>
              </a:graphicData>
            </a:graphic>
          </wp:inline>
        </w:drawing>
      </w:r>
    </w:p>
    <w:p>
      <w:pPr>
        <w:spacing w:line="360" w:lineRule="auto"/>
        <w:jc w:val="both"/>
        <w:textAlignment w:val="center"/>
        <w:rPr>
          <w:color w:val="000000"/>
        </w:rPr>
      </w:pPr>
      <w:r>
        <w:rPr>
          <w:color w:val="000000"/>
        </w:rPr>
        <w:t xml:space="preserve">13. </w:t>
      </w:r>
      <w:r>
        <w:rPr>
          <w:rFonts w:ascii="宋体" w:eastAsia="宋体" w:hAnsi="宋体" w:cs="宋体"/>
          <w:color w:val="000000"/>
        </w:rPr>
        <w:t>由图（</w:t>
      </w:r>
      <w:r>
        <w:rPr>
          <w:rFonts w:ascii="Times New Roman" w:eastAsia="Times New Roman" w:hAnsi="Times New Roman" w:cs="Times New Roman"/>
          <w:color w:val="000000"/>
        </w:rPr>
        <w:t>a</w:t>
      </w:r>
      <w:r>
        <w:rPr>
          <w:rFonts w:ascii="宋体" w:eastAsia="宋体" w:hAnsi="宋体" w:cs="宋体"/>
          <w:color w:val="000000"/>
        </w:rPr>
        <w:t>）读出塑料吸管的长度为</w:t>
      </w:r>
      <w:r>
        <w:rPr>
          <w:color w:val="000000"/>
        </w:rPr>
        <w:t>______</w:t>
      </w:r>
      <w:r>
        <w:rPr>
          <w:rFonts w:ascii="Times New Roman" w:eastAsia="Times New Roman" w:hAnsi="Times New Roman" w:cs="Times New Roman"/>
          <w:color w:val="000000"/>
        </w:rPr>
        <w:t>cm</w:t>
      </w:r>
      <w:r>
        <w:rPr>
          <w:rFonts w:ascii="宋体" w:eastAsia="宋体" w:hAnsi="宋体" w:cs="宋体"/>
          <w:color w:val="000000"/>
        </w:rPr>
        <w:t>，在吸管中间戳个小孔，将其放在转动轴上，通过摩擦使其带电，如图（</w:t>
      </w:r>
      <w:r>
        <w:rPr>
          <w:rFonts w:ascii="Times New Roman" w:eastAsia="Times New Roman" w:hAnsi="Times New Roman" w:cs="Times New Roman"/>
          <w:color w:val="000000"/>
        </w:rPr>
        <w:t>b</w:t>
      </w:r>
      <w:r>
        <w:rPr>
          <w:rFonts w:ascii="宋体" w:eastAsia="宋体" w:hAnsi="宋体" w:cs="宋体"/>
          <w:color w:val="000000"/>
        </w:rPr>
        <w:t>），用毛皮摩擦过的橡胶棒靠近吸管，发现吸管被排斥，说明吸管和橡胶棒带</w:t>
      </w:r>
      <w:r>
        <w:rPr>
          <w:color w:val="000000"/>
        </w:rPr>
        <w:t>______</w:t>
      </w:r>
      <w:r>
        <w:rPr>
          <w:rFonts w:ascii="宋体" w:eastAsia="宋体" w:hAnsi="宋体" w:cs="宋体"/>
          <w:color w:val="000000"/>
        </w:rPr>
        <w:t>种电荷。</w:t>
      </w:r>
    </w:p>
    <w:p>
      <w:pPr>
        <w:spacing w:line="360" w:lineRule="auto"/>
        <w:jc w:val="left"/>
        <w:textAlignment w:val="center"/>
        <w:rPr>
          <w:color w:val="000000"/>
        </w:rPr>
      </w:pPr>
      <w:r>
        <w:rPr>
          <w:color w:val="000000"/>
        </w:rPr>
        <w:drawing>
          <wp:inline>
            <wp:extent cx="3162300" cy="1057275"/>
            <wp:docPr id="10001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4"/>
                    <a:stretch>
                      <a:fillRect/>
                    </a:stretch>
                  </pic:blipFill>
                  <pic:spPr>
                    <a:xfrm>
                      <a:off x="0" y="0"/>
                      <a:ext cx="3162300" cy="1057275"/>
                    </a:xfrm>
                    <a:prstGeom prst="rect">
                      <a:avLst/>
                    </a:prstGeom>
                  </pic:spPr>
                </pic:pic>
              </a:graphicData>
            </a:graphic>
          </wp:inline>
        </w:drawing>
      </w:r>
    </w:p>
    <w:p>
      <w:pPr>
        <w:spacing w:line="360" w:lineRule="auto"/>
        <w:jc w:val="both"/>
        <w:textAlignment w:val="center"/>
        <w:rPr>
          <w:color w:val="000000"/>
        </w:rPr>
      </w:pPr>
      <w:r>
        <w:rPr>
          <w:color w:val="000000"/>
        </w:rPr>
        <w:t xml:space="preserve">14. </w:t>
      </w:r>
      <w:r>
        <w:rPr>
          <w:rFonts w:ascii="宋体" w:eastAsia="宋体" w:hAnsi="宋体" w:cs="宋体"/>
          <w:color w:val="000000"/>
        </w:rPr>
        <w:t>汽油机在</w:t>
      </w:r>
      <w:r>
        <w:rPr>
          <w:color w:val="000000"/>
        </w:rPr>
        <w:t>______</w:t>
      </w:r>
      <w:r>
        <w:rPr>
          <w:rFonts w:ascii="宋体" w:eastAsia="宋体" w:hAnsi="宋体" w:cs="宋体"/>
          <w:color w:val="000000"/>
        </w:rPr>
        <w:t>冲程中将内能转化为机械能。若某汽车</w:t>
      </w:r>
      <w:r>
        <w:rPr>
          <w:rFonts w:ascii="宋体" w:eastAsia="宋体" w:hAnsi="宋体" w:cs="宋体"/>
          <w:color w:val="000000"/>
          <w:position w:val="0"/>
        </w:rPr>
        <w:drawing>
          <wp:inline>
            <wp:extent cx="133350" cy="177800"/>
            <wp:docPr id="2004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 name=""/>
                    <pic:cNvPicPr>
                      <a:picLocks noChangeAspect="1"/>
                    </pic:cNvPicPr>
                  </pic:nvPicPr>
                  <pic:blipFill>
                    <a:blip xmlns:r="http://schemas.openxmlformats.org/officeDocument/2006/relationships" r:embed="rId15"/>
                    <a:stretch>
                      <a:fillRect/>
                    </a:stretch>
                  </pic:blipFill>
                  <pic:spPr>
                    <a:xfrm>
                      <a:off x="0" y="0"/>
                      <a:ext cx="133350" cy="177800"/>
                    </a:xfrm>
                    <a:prstGeom prst="rect">
                      <a:avLst/>
                    </a:prstGeom>
                  </pic:spPr>
                </pic:pic>
              </a:graphicData>
            </a:graphic>
          </wp:inline>
        </w:drawing>
      </w:r>
      <w:r>
        <w:rPr>
          <w:rFonts w:ascii="宋体" w:eastAsia="宋体" w:hAnsi="宋体" w:cs="宋体"/>
          <w:color w:val="000000"/>
        </w:rPr>
        <w:t>汽油机在一段时间内所做的有用功为</w:t>
      </w:r>
      <w:r>
        <w:object>
          <v:shape id="_x0000_i1026" type="#_x0000_t75" alt="学科网(www.zxxk.com)--教育资源门户，提供试卷、教案、课件、论文、素材以及各类教学资源下载，还有大量而丰富的教学相关资讯！" style="width:48.75pt;height:15.75pt" o:oleicon="f" o:ole="">
            <v:imagedata r:id="rId16" o:title="eqId90a3f2c3bcc10c54e72d426b0bf31d65"/>
          </v:shape>
          <o:OLEObject Type="Embed" ProgID="Equation.DSMT4" ShapeID="_x0000_i1026" DrawAspect="Content" ObjectID="_2" r:id="rId17"/>
        </w:object>
      </w:r>
      <w:r>
        <w:rPr>
          <w:rFonts w:ascii="宋体" w:eastAsia="宋体" w:hAnsi="宋体" w:cs="宋体"/>
          <w:color w:val="000000"/>
        </w:rPr>
        <w:t>，效率为</w:t>
      </w:r>
      <w:r>
        <w:rPr>
          <w:rFonts w:ascii="Times New Roman" w:eastAsia="Times New Roman" w:hAnsi="Times New Roman" w:cs="Times New Roman"/>
          <w:color w:val="000000"/>
        </w:rPr>
        <w:t>25%</w:t>
      </w:r>
      <w:r>
        <w:rPr>
          <w:rFonts w:ascii="宋体" w:eastAsia="宋体" w:hAnsi="宋体" w:cs="宋体"/>
          <w:color w:val="000000"/>
        </w:rPr>
        <w:t>，则该汽油机在这段时间内消耗</w:t>
      </w:r>
      <w:r>
        <w:rPr>
          <w:color w:val="000000"/>
        </w:rPr>
        <w:t>______</w:t>
      </w:r>
      <w:r>
        <w:rPr>
          <w:rFonts w:ascii="Times New Roman" w:eastAsia="Times New Roman" w:hAnsi="Times New Roman" w:cs="Times New Roman"/>
          <w:color w:val="000000"/>
        </w:rPr>
        <w:t>kg</w:t>
      </w:r>
      <w:r>
        <w:rPr>
          <w:rFonts w:ascii="宋体" w:eastAsia="宋体" w:hAnsi="宋体" w:cs="宋体"/>
          <w:color w:val="000000"/>
        </w:rPr>
        <w:t>的汽油（汽油的热值取</w:t>
      </w:r>
      <w:r>
        <w:object>
          <v:shape id="_x0000_i1027" type="#_x0000_t75" alt="学科网(www.zxxk.com)--教育资源门户，提供试卷、教案、课件、论文、素材以及各类教学资源下载，还有大量而丰富的教学相关资讯！" style="width:65.25pt;height:18pt" o:oleicon="f" o:ole="">
            <v:imagedata r:id="rId18" o:title="eqId38f5dbe8735b233a4c377574954a65fa"/>
          </v:shape>
          <o:OLEObject Type="Embed" ProgID="Equation.DSMT4" ShapeID="_x0000_i1027" DrawAspect="Content" ObjectID="_3" r:id="rId19"/>
        </w:object>
      </w:r>
      <w:r>
        <w:rPr>
          <w:rFonts w:ascii="宋体" w:eastAsia="宋体" w:hAnsi="宋体" w:cs="宋体"/>
          <w:color w:val="000000"/>
        </w:rPr>
        <w:t>）。</w:t>
      </w:r>
    </w:p>
    <w:p>
      <w:pPr>
        <w:spacing w:line="360" w:lineRule="auto"/>
        <w:jc w:val="both"/>
        <w:textAlignment w:val="center"/>
        <w:rPr>
          <w:color w:val="000000"/>
        </w:rPr>
      </w:pPr>
      <w:r>
        <w:rPr>
          <w:color w:val="000000"/>
        </w:rPr>
        <w:t xml:space="preserve">15. </w:t>
      </w:r>
      <w:r>
        <w:rPr>
          <w:rFonts w:ascii="宋体" w:eastAsia="宋体" w:hAnsi="宋体" w:cs="宋体"/>
          <w:color w:val="000000"/>
        </w:rPr>
        <w:t>我省开展“送教下乡”活动，运送图书、教具的货车和教师乘坐的客车从同一地点沿同一路线前往同一目的地。客车比货车晚出发</w:t>
      </w:r>
      <w:r>
        <w:rPr>
          <w:rFonts w:ascii="Times New Roman" w:eastAsia="Times New Roman" w:hAnsi="Times New Roman" w:cs="Times New Roman"/>
          <w:color w:val="000000"/>
        </w:rPr>
        <w:t>0.5h</w:t>
      </w:r>
      <w:r>
        <w:rPr>
          <w:rFonts w:ascii="宋体" w:eastAsia="宋体" w:hAnsi="宋体" w:cs="宋体"/>
          <w:color w:val="000000"/>
        </w:rPr>
        <w:t>，货车速度为</w:t>
      </w:r>
      <w:r>
        <w:rPr>
          <w:rFonts w:ascii="Times New Roman" w:eastAsia="Times New Roman" w:hAnsi="Times New Roman" w:cs="Times New Roman"/>
          <w:color w:val="000000"/>
        </w:rPr>
        <w:t>40km/h</w:t>
      </w:r>
      <w:r>
        <w:rPr>
          <w:rFonts w:ascii="宋体" w:eastAsia="宋体" w:hAnsi="宋体" w:cs="宋体"/>
          <w:color w:val="000000"/>
        </w:rPr>
        <w:t>，客车速度为</w:t>
      </w:r>
      <w:r>
        <w:rPr>
          <w:rFonts w:ascii="Times New Roman" w:eastAsia="Times New Roman" w:hAnsi="Times New Roman" w:cs="Times New Roman"/>
          <w:color w:val="000000"/>
        </w:rPr>
        <w:t>60km/h</w:t>
      </w:r>
      <w:r>
        <w:rPr>
          <w:rFonts w:ascii="宋体" w:eastAsia="宋体" w:hAnsi="宋体" w:cs="宋体"/>
          <w:color w:val="000000"/>
        </w:rPr>
        <w:t>，两车均做匀速运动，且同时到达，则货车行驶的时间是</w:t>
      </w:r>
      <w:r>
        <w:rPr>
          <w:color w:val="000000"/>
        </w:rPr>
        <w:t>______</w:t>
      </w:r>
      <w:r>
        <w:rPr>
          <w:rFonts w:ascii="Times New Roman" w:eastAsia="Times New Roman" w:hAnsi="Times New Roman" w:cs="Times New Roman"/>
          <w:color w:val="000000"/>
        </w:rPr>
        <w:t>h</w:t>
      </w:r>
      <w:r>
        <w:rPr>
          <w:rFonts w:ascii="宋体" w:eastAsia="宋体" w:hAnsi="宋体" w:cs="宋体"/>
          <w:color w:val="000000"/>
        </w:rPr>
        <w:t>。当货车行驶时，以</w:t>
      </w:r>
      <w:r>
        <w:rPr>
          <w:color w:val="000000"/>
        </w:rPr>
        <w:t>______</w:t>
      </w:r>
      <w:r>
        <w:rPr>
          <w:rFonts w:ascii="宋体" w:eastAsia="宋体" w:hAnsi="宋体" w:cs="宋体"/>
          <w:color w:val="000000"/>
        </w:rPr>
        <w:t>为参照物，货车是静止的。</w:t>
      </w:r>
    </w:p>
    <w:p>
      <w:pPr>
        <w:spacing w:line="360" w:lineRule="auto"/>
        <w:jc w:val="both"/>
        <w:textAlignment w:val="center"/>
        <w:rPr>
          <w:color w:val="000000"/>
        </w:rPr>
      </w:pPr>
      <w:r>
        <w:rPr>
          <w:rFonts w:ascii="宋体" w:eastAsia="宋体" w:hAnsi="宋体" w:cs="宋体"/>
          <w:b/>
          <w:color w:val="000000"/>
          <w:sz w:val="24"/>
        </w:rPr>
        <w:t>三、作图题：本题共</w:t>
      </w:r>
      <w:r>
        <w:rPr>
          <w:rFonts w:ascii="Times New Roman" w:eastAsia="Times New Roman" w:hAnsi="Times New Roman" w:cs="Times New Roman"/>
          <w:b/>
          <w:color w:val="000000"/>
          <w:sz w:val="24"/>
        </w:rPr>
        <w:t>2</w:t>
      </w:r>
      <w:r>
        <w:rPr>
          <w:rFonts w:ascii="宋体" w:eastAsia="宋体" w:hAnsi="宋体" w:cs="宋体"/>
          <w:b/>
          <w:color w:val="000000"/>
          <w:sz w:val="24"/>
        </w:rPr>
        <w:t>小题，每小题</w:t>
      </w:r>
      <w:r>
        <w:rPr>
          <w:rFonts w:ascii="Times New Roman" w:eastAsia="Times New Roman" w:hAnsi="Times New Roman" w:cs="Times New Roman"/>
          <w:b/>
          <w:color w:val="000000"/>
          <w:sz w:val="24"/>
        </w:rPr>
        <w:t>2</w:t>
      </w:r>
      <w:r>
        <w:rPr>
          <w:rFonts w:ascii="宋体" w:eastAsia="宋体" w:hAnsi="宋体" w:cs="宋体"/>
          <w:b/>
          <w:color w:val="000000"/>
          <w:sz w:val="24"/>
        </w:rPr>
        <w:t>分，共</w:t>
      </w:r>
      <w:r>
        <w:rPr>
          <w:rFonts w:ascii="Times New Roman" w:eastAsia="Times New Roman" w:hAnsi="Times New Roman" w:cs="Times New Roman"/>
          <w:b/>
          <w:color w:val="000000"/>
          <w:sz w:val="24"/>
        </w:rPr>
        <w:t>4</w:t>
      </w:r>
      <w:r>
        <w:rPr>
          <w:rFonts w:ascii="宋体" w:eastAsia="宋体" w:hAnsi="宋体" w:cs="宋体"/>
          <w:b/>
          <w:color w:val="000000"/>
          <w:sz w:val="24"/>
        </w:rPr>
        <w:t>分。</w:t>
      </w:r>
    </w:p>
    <w:p>
      <w:pPr>
        <w:spacing w:line="360" w:lineRule="auto"/>
        <w:jc w:val="both"/>
        <w:textAlignment w:val="center"/>
        <w:rPr>
          <w:color w:val="000000"/>
        </w:rPr>
      </w:pPr>
      <w:r>
        <w:rPr>
          <w:color w:val="000000"/>
        </w:rPr>
        <w:t xml:space="preserve">16. </w:t>
      </w:r>
      <w:r>
        <w:rPr>
          <w:rFonts w:ascii="宋体" w:eastAsia="宋体" w:hAnsi="宋体" w:cs="宋体"/>
          <w:color w:val="000000"/>
        </w:rPr>
        <w:t>如图（</w:t>
      </w:r>
      <w:r>
        <w:rPr>
          <w:rFonts w:ascii="Times New Roman" w:eastAsia="Times New Roman" w:hAnsi="Times New Roman" w:cs="Times New Roman"/>
          <w:color w:val="000000"/>
        </w:rPr>
        <w:t>a</w:t>
      </w:r>
      <w:r>
        <w:rPr>
          <w:rFonts w:ascii="宋体" w:eastAsia="宋体" w:hAnsi="宋体" w:cs="宋体"/>
          <w:color w:val="000000"/>
        </w:rPr>
        <w:t>），“陶甗（</w:t>
      </w:r>
      <w:r>
        <w:rPr>
          <w:rFonts w:ascii="Times New Roman" w:eastAsia="Times New Roman" w:hAnsi="Times New Roman" w:cs="Times New Roman"/>
          <w:color w:val="000000"/>
        </w:rPr>
        <w:t>yǎn</w:t>
      </w:r>
      <w:r>
        <w:rPr>
          <w:rFonts w:ascii="宋体" w:eastAsia="宋体" w:hAnsi="宋体" w:cs="宋体"/>
          <w:color w:val="000000"/>
        </w:rPr>
        <w:t>）”是辽宁省沈阳新乐遗址出土的古代蒸食器，请在简化图（</w:t>
      </w:r>
      <w:r>
        <w:rPr>
          <w:rFonts w:ascii="Times New Roman" w:eastAsia="Times New Roman" w:hAnsi="Times New Roman" w:cs="Times New Roman"/>
          <w:color w:val="000000"/>
        </w:rPr>
        <w:t>b</w:t>
      </w:r>
      <w:r>
        <w:rPr>
          <w:rFonts w:ascii="宋体" w:eastAsia="宋体" w:hAnsi="宋体" w:cs="宋体"/>
          <w:color w:val="000000"/>
        </w:rPr>
        <w:t>）中画出其所受重力</w:t>
      </w:r>
      <w:r>
        <w:rPr>
          <w:rFonts w:ascii="Times New Roman" w:eastAsia="Times New Roman" w:hAnsi="Times New Roman" w:cs="Times New Roman"/>
          <w:i/>
          <w:color w:val="000000"/>
        </w:rPr>
        <w:t>G</w:t>
      </w:r>
      <w:r>
        <w:rPr>
          <w:rFonts w:ascii="宋体" w:eastAsia="宋体" w:hAnsi="宋体" w:cs="宋体"/>
          <w:color w:val="000000"/>
        </w:rPr>
        <w:t>的示意图（</w:t>
      </w:r>
      <w:r>
        <w:rPr>
          <w:rFonts w:ascii="Times New Roman" w:eastAsia="Times New Roman" w:hAnsi="Times New Roman" w:cs="Times New Roman"/>
          <w:i/>
          <w:color w:val="000000"/>
        </w:rPr>
        <w:t>O</w:t>
      </w:r>
      <w:r>
        <w:rPr>
          <w:rFonts w:ascii="宋体" w:eastAsia="宋体" w:hAnsi="宋体" w:cs="宋体"/>
          <w:color w:val="000000"/>
        </w:rPr>
        <w:t>为重心）。</w:t>
      </w:r>
    </w:p>
    <w:p>
      <w:pPr>
        <w:spacing w:line="360" w:lineRule="auto"/>
        <w:jc w:val="both"/>
        <w:textAlignment w:val="center"/>
        <w:rPr>
          <w:color w:val="000000"/>
        </w:rPr>
      </w:pPr>
      <w:r>
        <w:rPr>
          <w:color w:val="000000"/>
        </w:rPr>
        <w:drawing>
          <wp:inline>
            <wp:extent cx="2419350" cy="1771650"/>
            <wp:docPr id="10001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20"/>
                    <a:stretch>
                      <a:fillRect/>
                    </a:stretch>
                  </pic:blipFill>
                  <pic:spPr>
                    <a:xfrm>
                      <a:off x="0" y="0"/>
                      <a:ext cx="2419350" cy="1771650"/>
                    </a:xfrm>
                    <a:prstGeom prst="rect">
                      <a:avLst/>
                    </a:prstGeom>
                  </pic:spPr>
                </pic:pic>
              </a:graphicData>
            </a:graphic>
          </wp:inline>
        </w:drawing>
      </w:r>
    </w:p>
    <w:p>
      <w:pPr>
        <w:spacing w:line="360" w:lineRule="auto"/>
        <w:jc w:val="both"/>
        <w:textAlignment w:val="center"/>
        <w:rPr>
          <w:color w:val="000000"/>
        </w:rPr>
      </w:pPr>
      <w:r>
        <w:rPr>
          <w:color w:val="000000"/>
        </w:rPr>
        <w:t xml:space="preserve">17. </w:t>
      </w:r>
      <w:r>
        <w:rPr>
          <w:rFonts w:ascii="宋体" w:eastAsia="宋体" w:hAnsi="宋体" w:cs="宋体"/>
          <w:color w:val="000000"/>
        </w:rPr>
        <w:t>如图，</w:t>
      </w:r>
      <w:r>
        <w:rPr>
          <w:rFonts w:ascii="Times New Roman" w:eastAsia="Times New Roman" w:hAnsi="Times New Roman" w:cs="Times New Roman"/>
          <w:i/>
          <w:color w:val="000000"/>
        </w:rPr>
        <w:t>O</w:t>
      </w:r>
      <w:r>
        <w:rPr>
          <w:rFonts w:ascii="宋体" w:eastAsia="宋体" w:hAnsi="宋体" w:cs="宋体"/>
          <w:color w:val="000000"/>
        </w:rPr>
        <w:t>为凸透镜的光心，</w:t>
      </w:r>
      <w:r>
        <w:rPr>
          <w:rFonts w:ascii="Times New Roman" w:eastAsia="Times New Roman" w:hAnsi="Times New Roman" w:cs="Times New Roman"/>
          <w:i/>
          <w:color w:val="000000"/>
        </w:rPr>
        <w:t>F</w:t>
      </w:r>
      <w:r>
        <w:rPr>
          <w:rFonts w:ascii="宋体" w:eastAsia="宋体" w:hAnsi="宋体" w:cs="宋体"/>
          <w:color w:val="000000"/>
        </w:rPr>
        <w:t>为凸透镜的焦点，请画出：</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）入射光线</w:t>
      </w:r>
      <w:r>
        <w:rPr>
          <w:rFonts w:ascii="Times New Roman" w:eastAsia="Times New Roman" w:hAnsi="Times New Roman" w:cs="Times New Roman"/>
          <w:i/>
          <w:color w:val="000000"/>
        </w:rPr>
        <w:t>a</w:t>
      </w:r>
      <w:r>
        <w:rPr>
          <w:rFonts w:ascii="宋体" w:eastAsia="宋体" w:hAnsi="宋体" w:cs="宋体"/>
          <w:color w:val="000000"/>
        </w:rPr>
        <w:t>经凸透镜的折射光线；</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）折射光线</w:t>
      </w:r>
      <w:r>
        <w:rPr>
          <w:rFonts w:ascii="Times New Roman" w:eastAsia="Times New Roman" w:hAnsi="Times New Roman" w:cs="Times New Roman"/>
          <w:i/>
          <w:color w:val="000000"/>
        </w:rPr>
        <w:t>b</w:t>
      </w:r>
      <w:r>
        <w:rPr>
          <w:rFonts w:ascii="宋体" w:eastAsia="宋体" w:hAnsi="宋体" w:cs="宋体"/>
          <w:color w:val="000000"/>
        </w:rPr>
        <w:t>对应的入射光线。</w:t>
      </w:r>
    </w:p>
    <w:p>
      <w:pPr>
        <w:spacing w:line="360" w:lineRule="auto"/>
        <w:jc w:val="both"/>
        <w:textAlignment w:val="center"/>
        <w:rPr>
          <w:color w:val="000000"/>
        </w:rPr>
      </w:pPr>
      <w:r>
        <w:rPr>
          <w:color w:val="000000"/>
        </w:rPr>
        <w:drawing>
          <wp:inline>
            <wp:extent cx="1619250" cy="1019175"/>
            <wp:docPr id="100017"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21"/>
                    <a:stretch>
                      <a:fillRect/>
                    </a:stretch>
                  </pic:blipFill>
                  <pic:spPr>
                    <a:xfrm>
                      <a:off x="0" y="0"/>
                      <a:ext cx="1619250" cy="1019175"/>
                    </a:xfrm>
                    <a:prstGeom prst="rect">
                      <a:avLst/>
                    </a:prstGeom>
                  </pic:spPr>
                </pic:pic>
              </a:graphicData>
            </a:graphic>
          </wp:inline>
        </w:drawing>
      </w:r>
    </w:p>
    <w:p>
      <w:pPr>
        <w:spacing w:line="360" w:lineRule="auto"/>
        <w:jc w:val="both"/>
        <w:textAlignment w:val="center"/>
        <w:rPr>
          <w:color w:val="000000"/>
        </w:rPr>
      </w:pPr>
      <w:r>
        <w:rPr>
          <w:rFonts w:ascii="宋体" w:eastAsia="宋体" w:hAnsi="宋体" w:cs="宋体"/>
          <w:b/>
          <w:color w:val="000000"/>
          <w:sz w:val="24"/>
        </w:rPr>
        <w:t>四、实验题：本题共</w:t>
      </w:r>
      <w:r>
        <w:rPr>
          <w:rFonts w:ascii="Times New Roman" w:eastAsia="Times New Roman" w:hAnsi="Times New Roman" w:cs="Times New Roman"/>
          <w:b/>
          <w:color w:val="000000"/>
          <w:sz w:val="24"/>
        </w:rPr>
        <w:t>4</w:t>
      </w:r>
      <w:r>
        <w:rPr>
          <w:rFonts w:ascii="宋体" w:eastAsia="宋体" w:hAnsi="宋体" w:cs="宋体"/>
          <w:b/>
          <w:color w:val="000000"/>
          <w:sz w:val="24"/>
        </w:rPr>
        <w:t>小题，共</w:t>
      </w:r>
      <w:r>
        <w:rPr>
          <w:rFonts w:ascii="Times New Roman" w:eastAsia="Times New Roman" w:hAnsi="Times New Roman" w:cs="Times New Roman"/>
          <w:b/>
          <w:color w:val="000000"/>
          <w:sz w:val="24"/>
        </w:rPr>
        <w:t>24</w:t>
      </w:r>
      <w:r>
        <w:rPr>
          <w:rFonts w:ascii="宋体" w:eastAsia="宋体" w:hAnsi="宋体" w:cs="宋体"/>
          <w:b/>
          <w:color w:val="000000"/>
          <w:sz w:val="24"/>
        </w:rPr>
        <w:t>分。</w:t>
      </w:r>
    </w:p>
    <w:p>
      <w:pPr>
        <w:spacing w:line="360" w:lineRule="auto"/>
        <w:jc w:val="both"/>
        <w:textAlignment w:val="center"/>
        <w:rPr>
          <w:color w:val="000000"/>
        </w:rPr>
      </w:pPr>
      <w:r>
        <w:rPr>
          <w:color w:val="000000"/>
        </w:rPr>
        <w:t xml:space="preserve">18. </w:t>
      </w:r>
      <w:r>
        <w:rPr>
          <w:rFonts w:ascii="宋体" w:eastAsia="宋体" w:hAnsi="宋体" w:cs="宋体"/>
          <w:color w:val="000000"/>
        </w:rPr>
        <w:t>某小组探究水在沸腾前后温度变化的特点。</w:t>
      </w:r>
    </w:p>
    <w:p>
      <w:pPr>
        <w:spacing w:line="360" w:lineRule="auto"/>
        <w:jc w:val="both"/>
        <w:textAlignment w:val="center"/>
        <w:rPr>
          <w:color w:val="000000"/>
        </w:rPr>
      </w:pPr>
      <w:r>
        <w:rPr>
          <w:color w:val="000000"/>
        </w:rPr>
        <w:drawing>
          <wp:inline>
            <wp:extent cx="723900" cy="1876425"/>
            <wp:docPr id="100019"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22"/>
                    <a:stretch>
                      <a:fillRect/>
                    </a:stretch>
                  </pic:blipFill>
                  <pic:spPr>
                    <a:xfrm>
                      <a:off x="0" y="0"/>
                      <a:ext cx="723900" cy="1876425"/>
                    </a:xfrm>
                    <a:prstGeom prst="rect">
                      <a:avLst/>
                    </a:prstGeom>
                  </pic:spPr>
                </pic:pic>
              </a:graphicData>
            </a:graphic>
          </wp:inline>
        </w:drawing>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）组装图（</w:t>
      </w:r>
      <w:r>
        <w:rPr>
          <w:rFonts w:ascii="Times New Roman" w:eastAsia="Times New Roman" w:hAnsi="Times New Roman" w:cs="Times New Roman"/>
          <w:color w:val="000000"/>
        </w:rPr>
        <w:t>a</w:t>
      </w:r>
      <w:r>
        <w:rPr>
          <w:rFonts w:ascii="宋体" w:eastAsia="宋体" w:hAnsi="宋体" w:cs="宋体"/>
          <w:color w:val="000000"/>
        </w:rPr>
        <w:t>）的器材应按照</w:t>
      </w:r>
      <w:r>
        <w:rPr>
          <w:color w:val="000000"/>
        </w:rPr>
        <w:t>______</w:t>
      </w:r>
      <w:r>
        <w:rPr>
          <w:rFonts w:ascii="宋体" w:eastAsia="宋体" w:hAnsi="宋体" w:cs="宋体"/>
          <w:color w:val="000000"/>
        </w:rPr>
        <w:t>（填“自下而上”或“自上而下”）的顺序；</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）用酒精灯加热，当水温接近</w:t>
      </w:r>
      <w:r>
        <w:rPr>
          <w:rFonts w:ascii="Times New Roman" w:eastAsia="Times New Roman" w:hAnsi="Times New Roman" w:cs="Times New Roman"/>
          <w:color w:val="000000"/>
        </w:rPr>
        <w:t>70℃</w:t>
      </w:r>
      <w:r>
        <w:rPr>
          <w:rFonts w:ascii="宋体" w:eastAsia="宋体" w:hAnsi="宋体" w:cs="宋体"/>
          <w:color w:val="000000"/>
        </w:rPr>
        <w:t>时每隔</w:t>
      </w:r>
      <w:r>
        <w:rPr>
          <w:rFonts w:ascii="Times New Roman" w:eastAsia="Times New Roman" w:hAnsi="Times New Roman" w:cs="Times New Roman"/>
          <w:color w:val="000000"/>
        </w:rPr>
        <w:t>1min</w:t>
      </w:r>
      <w:r>
        <w:rPr>
          <w:rFonts w:ascii="宋体" w:eastAsia="宋体" w:hAnsi="宋体" w:cs="宋体"/>
          <w:color w:val="000000"/>
        </w:rPr>
        <w:t>记录一次温度，同时观察水中的气泡情况。直至</w:t>
      </w:r>
      <w:r>
        <w:rPr>
          <w:rFonts w:ascii="Times New Roman" w:eastAsia="Times New Roman" w:hAnsi="Times New Roman" w:cs="Times New Roman"/>
          <w:color w:val="000000"/>
        </w:rPr>
        <w:t>5min</w:t>
      </w:r>
      <w:r>
        <w:rPr>
          <w:rFonts w:ascii="宋体" w:eastAsia="宋体" w:hAnsi="宋体" w:cs="宋体"/>
          <w:color w:val="000000"/>
        </w:rPr>
        <w:t>后观察到水中形成大量的气泡不断上升、变大，说明水</w:t>
      </w:r>
      <w:r>
        <w:rPr>
          <w:color w:val="000000"/>
        </w:rPr>
        <w:t>______</w:t>
      </w:r>
      <w:r>
        <w:rPr>
          <w:rFonts w:ascii="宋体" w:eastAsia="宋体" w:hAnsi="宋体" w:cs="宋体"/>
          <w:color w:val="000000"/>
        </w:rPr>
        <w:t>（填“尚未”或“正在”）沸腾；</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）根据记录</w:t>
      </w:r>
      <w:r>
        <w:rPr>
          <w:rFonts w:ascii="宋体" w:eastAsia="宋体" w:hAnsi="宋体" w:cs="宋体"/>
          <w:color w:val="000000"/>
          <w:position w:val="0"/>
        </w:rPr>
        <w:drawing>
          <wp:inline>
            <wp:extent cx="133350" cy="177800"/>
            <wp:docPr id="2004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6" name=""/>
                    <pic:cNvPicPr>
                      <a:picLocks noChangeAspect="1"/>
                    </pic:cNvPicPr>
                  </pic:nvPicPr>
                  <pic:blipFill>
                    <a:blip xmlns:r="http://schemas.openxmlformats.org/officeDocument/2006/relationships" r:embed="rId15"/>
                    <a:stretch>
                      <a:fillRect/>
                    </a:stretch>
                  </pic:blipFill>
                  <pic:spPr>
                    <a:xfrm>
                      <a:off x="0" y="0"/>
                      <a:ext cx="133350" cy="177800"/>
                    </a:xfrm>
                    <a:prstGeom prst="rect">
                      <a:avLst/>
                    </a:prstGeom>
                  </pic:spPr>
                </pic:pic>
              </a:graphicData>
            </a:graphic>
          </wp:inline>
        </w:drawing>
      </w:r>
      <w:r>
        <w:rPr>
          <w:rFonts w:ascii="宋体" w:eastAsia="宋体" w:hAnsi="宋体" w:cs="宋体"/>
          <w:color w:val="000000"/>
        </w:rPr>
        <w:t>数据，绘制的水温与时间关系的图像如图（</w:t>
      </w:r>
      <w:r>
        <w:rPr>
          <w:rFonts w:ascii="Times New Roman" w:eastAsia="Times New Roman" w:hAnsi="Times New Roman" w:cs="Times New Roman"/>
          <w:color w:val="000000"/>
        </w:rPr>
        <w:t>b</w:t>
      </w:r>
      <w:r>
        <w:rPr>
          <w:rFonts w:ascii="宋体" w:eastAsia="宋体" w:hAnsi="宋体" w:cs="宋体"/>
          <w:color w:val="000000"/>
        </w:rPr>
        <w:t>）所示。</w:t>
      </w:r>
    </w:p>
    <w:p>
      <w:pPr>
        <w:spacing w:line="360" w:lineRule="auto"/>
        <w:jc w:val="both"/>
        <w:textAlignment w:val="center"/>
        <w:rPr>
          <w:color w:val="000000"/>
        </w:rPr>
      </w:pPr>
      <w:r>
        <w:rPr>
          <w:color w:val="000000"/>
        </w:rPr>
        <w:drawing>
          <wp:inline>
            <wp:extent cx="2505075" cy="2028825"/>
            <wp:docPr id="100021"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23"/>
                    <a:stretch>
                      <a:fillRect/>
                    </a:stretch>
                  </pic:blipFill>
                  <pic:spPr>
                    <a:xfrm>
                      <a:off x="0" y="0"/>
                      <a:ext cx="2505075" cy="2028825"/>
                    </a:xfrm>
                    <a:prstGeom prst="rect">
                      <a:avLst/>
                    </a:prstGeom>
                  </pic:spPr>
                </pic:pic>
              </a:graphicData>
            </a:graphic>
          </wp:inline>
        </w:drawing>
      </w:r>
    </w:p>
    <w:p>
      <w:pPr>
        <w:spacing w:line="360" w:lineRule="auto"/>
        <w:jc w:val="both"/>
        <w:textAlignment w:val="center"/>
        <w:rPr>
          <w:color w:val="000000"/>
        </w:rPr>
      </w:pPr>
      <w:r>
        <w:rPr>
          <w:rFonts w:ascii="宋体" w:eastAsia="宋体" w:hAnsi="宋体" w:cs="宋体"/>
          <w:color w:val="000000"/>
        </w:rPr>
        <w:t>结合实验现象，分析图像可以得出水在沸腾前后温度变化的特点：</w:t>
      </w:r>
    </w:p>
    <w:p>
      <w:pPr>
        <w:spacing w:line="360" w:lineRule="auto"/>
        <w:jc w:val="both"/>
        <w:textAlignment w:val="center"/>
        <w:rPr>
          <w:color w:val="000000"/>
        </w:rPr>
      </w:pPr>
      <w:r>
        <w:rPr>
          <w:rFonts w:ascii="宋体" w:eastAsia="宋体" w:hAnsi="宋体" w:cs="宋体"/>
          <w:color w:val="000000"/>
        </w:rPr>
        <w:t>①水在沸腾前，温度</w:t>
      </w:r>
      <w:r>
        <w:rPr>
          <w:color w:val="000000"/>
        </w:rPr>
        <w:t>______</w:t>
      </w:r>
      <w:r>
        <w:rPr>
          <w:rFonts w:ascii="宋体" w:eastAsia="宋体" w:hAnsi="宋体" w:cs="宋体"/>
          <w:color w:val="000000"/>
        </w:rPr>
        <w:t>；</w:t>
      </w:r>
    </w:p>
    <w:p>
      <w:pPr>
        <w:spacing w:line="360" w:lineRule="auto"/>
        <w:jc w:val="both"/>
        <w:textAlignment w:val="center"/>
        <w:rPr>
          <w:color w:val="000000"/>
        </w:rPr>
      </w:pPr>
      <w:r>
        <w:rPr>
          <w:rFonts w:ascii="宋体" w:eastAsia="宋体" w:hAnsi="宋体" w:cs="宋体"/>
          <w:color w:val="000000"/>
        </w:rPr>
        <w:t>②水在沸腾时，温度</w:t>
      </w:r>
      <w:r>
        <w:rPr>
          <w:color w:val="000000"/>
        </w:rPr>
        <w:t>______</w:t>
      </w:r>
      <w:r>
        <w:rPr>
          <w:rFonts w:ascii="宋体" w:eastAsia="宋体" w:hAnsi="宋体" w:cs="宋体"/>
          <w:color w:val="000000"/>
        </w:rPr>
        <w:t>。</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4</w:t>
      </w:r>
      <w:r>
        <w:rPr>
          <w:rFonts w:ascii="宋体" w:eastAsia="宋体" w:hAnsi="宋体" w:cs="宋体"/>
          <w:color w:val="000000"/>
        </w:rPr>
        <w:t>）同学们在实验中发现有时看不清温度计的示数，交流后找到的原因是水蒸气在温度计表面发生了</w:t>
      </w:r>
      <w:r>
        <w:rPr>
          <w:color w:val="000000"/>
        </w:rPr>
        <w:t>______</w:t>
      </w:r>
      <w:r>
        <w:rPr>
          <w:rFonts w:ascii="宋体" w:eastAsia="宋体" w:hAnsi="宋体" w:cs="宋体"/>
          <w:color w:val="000000"/>
        </w:rPr>
        <w:t>现象。</w:t>
      </w:r>
    </w:p>
    <w:p>
      <w:pPr>
        <w:spacing w:line="360" w:lineRule="auto"/>
        <w:jc w:val="both"/>
        <w:textAlignment w:val="center"/>
        <w:rPr>
          <w:color w:val="000000"/>
        </w:rPr>
      </w:pPr>
      <w:r>
        <w:rPr>
          <w:color w:val="000000"/>
        </w:rPr>
        <w:t xml:space="preserve">19. </w:t>
      </w:r>
      <w:r>
        <w:rPr>
          <w:rFonts w:ascii="宋体" w:eastAsia="宋体" w:hAnsi="宋体" w:cs="宋体"/>
          <w:color w:val="000000"/>
        </w:rPr>
        <w:t>某小组猜想电流与电压和电阻有关，现要探究电流与电压的关系。</w:t>
      </w:r>
    </w:p>
    <w:p>
      <w:pPr>
        <w:spacing w:line="360" w:lineRule="auto"/>
        <w:jc w:val="both"/>
        <w:textAlignment w:val="center"/>
        <w:rPr>
          <w:color w:val="000000"/>
        </w:rPr>
      </w:pPr>
      <w:r>
        <w:rPr>
          <w:color w:val="000000"/>
        </w:rPr>
        <w:drawing>
          <wp:inline>
            <wp:extent cx="3057525" cy="1381125"/>
            <wp:docPr id="10002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24"/>
                    <a:stretch>
                      <a:fillRect/>
                    </a:stretch>
                  </pic:blipFill>
                  <pic:spPr>
                    <a:xfrm>
                      <a:off x="0" y="0"/>
                      <a:ext cx="3057525" cy="1381125"/>
                    </a:xfrm>
                    <a:prstGeom prst="rect">
                      <a:avLst/>
                    </a:prstGeom>
                  </pic:spPr>
                </pic:pic>
              </a:graphicData>
            </a:graphic>
          </wp:inline>
        </w:drawing>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）为探究电流与电压的关系，实验中应控制</w:t>
      </w:r>
      <w:r>
        <w:rPr>
          <w:color w:val="000000"/>
        </w:rPr>
        <w:t>______</w:t>
      </w:r>
      <w:r>
        <w:rPr>
          <w:rFonts w:ascii="宋体" w:eastAsia="宋体" w:hAnsi="宋体" w:cs="宋体"/>
          <w:color w:val="000000"/>
        </w:rPr>
        <w:t>不变；</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）该小组连接的部分电路如图所示，请用笔画线代替导线将电路补充完整</w:t>
      </w:r>
      <w:r>
        <w:rPr>
          <w:color w:val="000000"/>
        </w:rPr>
        <w:t>________</w:t>
      </w:r>
      <w:r>
        <w:rPr>
          <w:rFonts w:ascii="宋体" w:eastAsia="宋体" w:hAnsi="宋体" w:cs="宋体"/>
          <w:color w:val="000000"/>
        </w:rPr>
        <w:t>（导线不能交叉）；</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）正确连接电路后，闭合开关前，滑动变阻器的滑片应调到最</w:t>
      </w:r>
      <w:r>
        <w:rPr>
          <w:color w:val="000000"/>
        </w:rPr>
        <w:t>______</w:t>
      </w:r>
      <w:r>
        <w:rPr>
          <w:rFonts w:ascii="宋体" w:eastAsia="宋体" w:hAnsi="宋体" w:cs="宋体"/>
          <w:color w:val="000000"/>
        </w:rPr>
        <w:t>端；</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4</w:t>
      </w:r>
      <w:r>
        <w:rPr>
          <w:rFonts w:ascii="宋体" w:eastAsia="宋体" w:hAnsi="宋体" w:cs="宋体"/>
          <w:color w:val="000000"/>
        </w:rPr>
        <w:t>）试触时发现电压表和电流表的指针均不偏转。为查找故障，闭合开关，保持导线</w:t>
      </w:r>
      <w:r>
        <w:rPr>
          <w:rFonts w:ascii="Times New Roman" w:eastAsia="Times New Roman" w:hAnsi="Times New Roman" w:cs="Times New Roman"/>
          <w:i/>
          <w:color w:val="000000"/>
        </w:rPr>
        <w:t>ab</w:t>
      </w:r>
      <w:r>
        <w:rPr>
          <w:rFonts w:ascii="宋体" w:eastAsia="宋体" w:hAnsi="宋体" w:cs="宋体"/>
          <w:color w:val="000000"/>
        </w:rPr>
        <w:t>的</w:t>
      </w:r>
      <w:r>
        <w:rPr>
          <w:rFonts w:ascii="Times New Roman" w:eastAsia="Times New Roman" w:hAnsi="Times New Roman" w:cs="Times New Roman"/>
          <w:i/>
          <w:color w:val="000000"/>
        </w:rPr>
        <w:t>a</w:t>
      </w:r>
      <w:r>
        <w:rPr>
          <w:rFonts w:ascii="宋体" w:eastAsia="宋体" w:hAnsi="宋体" w:cs="宋体"/>
          <w:color w:val="000000"/>
        </w:rPr>
        <w:t>端不动，将</w:t>
      </w:r>
      <w:r>
        <w:rPr>
          <w:rFonts w:ascii="Times New Roman" w:eastAsia="Times New Roman" w:hAnsi="Times New Roman" w:cs="Times New Roman"/>
          <w:i/>
          <w:color w:val="000000"/>
        </w:rPr>
        <w:t>b</w:t>
      </w:r>
      <w:r>
        <w:rPr>
          <w:rFonts w:ascii="宋体" w:eastAsia="宋体" w:hAnsi="宋体" w:cs="宋体"/>
          <w:color w:val="000000"/>
        </w:rPr>
        <w:t>端依次接到</w:t>
      </w:r>
      <w:r>
        <w:rPr>
          <w:rFonts w:ascii="Times New Roman" w:eastAsia="Times New Roman" w:hAnsi="Times New Roman" w:cs="Times New Roman"/>
          <w:i/>
          <w:color w:val="000000"/>
        </w:rPr>
        <w:t>A</w:t>
      </w:r>
      <w:r>
        <w:rPr>
          <w:rFonts w:ascii="宋体" w:eastAsia="宋体" w:hAnsi="宋体" w:cs="宋体"/>
          <w:color w:val="000000"/>
        </w:rPr>
        <w:t>、</w:t>
      </w:r>
      <w:r>
        <w:rPr>
          <w:rFonts w:ascii="Times New Roman" w:eastAsia="Times New Roman" w:hAnsi="Times New Roman" w:cs="Times New Roman"/>
          <w:i/>
          <w:color w:val="000000"/>
        </w:rPr>
        <w:t>B</w:t>
      </w:r>
      <w:r>
        <w:rPr>
          <w:rFonts w:ascii="宋体" w:eastAsia="宋体" w:hAnsi="宋体" w:cs="宋体"/>
          <w:color w:val="000000"/>
        </w:rPr>
        <w:t>和</w:t>
      </w:r>
      <w:r>
        <w:rPr>
          <w:rFonts w:ascii="Times New Roman" w:eastAsia="Times New Roman" w:hAnsi="Times New Roman" w:cs="Times New Roman"/>
          <w:i/>
          <w:color w:val="000000"/>
        </w:rPr>
        <w:t>C</w:t>
      </w:r>
      <w:r>
        <w:rPr>
          <w:rFonts w:ascii="宋体" w:eastAsia="宋体" w:hAnsi="宋体" w:cs="宋体"/>
          <w:color w:val="000000"/>
        </w:rPr>
        <w:t>接线柱，电压表的指针均偏转，电流表指针均不偏转。若电路中只有一处故障，则发生的故障是</w:t>
      </w:r>
      <w:r>
        <w:rPr>
          <w:color w:val="000000"/>
        </w:rPr>
        <w:t>______</w:t>
      </w:r>
      <w:r>
        <w:rPr>
          <w:color w:val="000000"/>
        </w:rPr>
        <w:t>；</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5</w:t>
      </w:r>
      <w:r>
        <w:rPr>
          <w:rFonts w:ascii="宋体" w:eastAsia="宋体" w:hAnsi="宋体" w:cs="宋体"/>
          <w:color w:val="000000"/>
        </w:rPr>
        <w:t>）排除故障后，闭合开关，通过移动</w:t>
      </w:r>
      <w:r>
        <w:rPr>
          <w:color w:val="000000"/>
        </w:rPr>
        <w:t>______</w:t>
      </w:r>
      <w:r>
        <w:rPr>
          <w:rFonts w:ascii="宋体" w:eastAsia="宋体" w:hAnsi="宋体" w:cs="宋体"/>
          <w:color w:val="000000"/>
        </w:rPr>
        <w:t>的位置改变电阻两端的电压，测量电阻两端的电压</w:t>
      </w:r>
      <w:r>
        <w:rPr>
          <w:rFonts w:ascii="Times New Roman" w:eastAsia="Times New Roman" w:hAnsi="Times New Roman" w:cs="Times New Roman"/>
          <w:i/>
          <w:color w:val="000000"/>
        </w:rPr>
        <w:t>U</w:t>
      </w:r>
      <w:r>
        <w:rPr>
          <w:rFonts w:ascii="宋体" w:eastAsia="宋体" w:hAnsi="宋体" w:cs="宋体"/>
          <w:color w:val="000000"/>
        </w:rPr>
        <w:t>和对应的电流</w:t>
      </w:r>
      <w:r>
        <w:rPr>
          <w:rFonts w:ascii="Times New Roman" w:eastAsia="Times New Roman" w:hAnsi="Times New Roman" w:cs="Times New Roman"/>
          <w:i/>
          <w:color w:val="000000"/>
        </w:rPr>
        <w:t>I</w:t>
      </w:r>
      <w:r>
        <w:rPr>
          <w:rFonts w:ascii="宋体" w:eastAsia="宋体" w:hAnsi="宋体" w:cs="宋体"/>
          <w:color w:val="000000"/>
        </w:rPr>
        <w:t>，记录的实验数据如下表所示；</w:t>
      </w:r>
    </w:p>
    <w:tbl>
      <w:tblPr>
        <w:tblStyle w:val="TableNormal"/>
        <w:tblW w:w="3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1110"/>
        <w:gridCol w:w="638"/>
        <w:gridCol w:w="638"/>
        <w:gridCol w:w="638"/>
        <w:gridCol w:w="638"/>
        <w:gridCol w:w="638"/>
      </w:tblGrid>
      <w:tr>
        <w:tblPrEx>
          <w:tblW w:w="3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数据序号</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3</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4</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5</w:t>
            </w:r>
          </w:p>
        </w:tc>
      </w:tr>
      <w:tr>
        <w:tblPrEx>
          <w:tblW w:w="3645" w:type="dxa"/>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电压</w:t>
            </w:r>
            <w:r>
              <w:rPr>
                <w:rFonts w:ascii="Times New Roman" w:eastAsia="Times New Roman" w:hAnsi="Times New Roman" w:cs="Times New Roman"/>
                <w:i/>
                <w:color w:val="000000"/>
              </w:rPr>
              <w:t>U</w:t>
            </w:r>
            <w:r>
              <w:rPr>
                <w:rFonts w:ascii="Times New Roman" w:eastAsia="Times New Roman" w:hAnsi="Times New Roman" w:cs="Times New Roman"/>
                <w:color w:val="000000"/>
              </w:rPr>
              <w:t>/V</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1.60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position w:val="-22"/>
              </w:rPr>
              <w:drawing>
                <wp:inline>
                  <wp:extent cx="31750" cy="88900"/>
                  <wp:docPr id="2004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2" name=""/>
                          <pic:cNvPicPr>
                            <a:picLocks noChangeAspect="1"/>
                          </pic:cNvPicPr>
                        </pic:nvPicPr>
                        <pic:blipFill>
                          <a:blip xmlns:r="http://schemas.openxmlformats.org/officeDocument/2006/relationships" r:embed="rId6"/>
                          <a:stretch>
                            <a:fillRect/>
                          </a:stretch>
                        </pic:blipFill>
                        <pic:spPr>
                          <a:xfrm>
                            <a:off x="0" y="0"/>
                            <a:ext cx="31750" cy="88900"/>
                          </a:xfrm>
                          <a:prstGeom prst="rect">
                            <a:avLst/>
                          </a:prstGeom>
                        </pic:spPr>
                      </pic:pic>
                    </a:graphicData>
                  </a:graphic>
                </wp:inline>
              </w:drawing>
            </w:r>
            <w:r>
              <w:rPr>
                <w:rFonts w:ascii="Times New Roman" w:eastAsia="Times New Roman" w:hAnsi="Times New Roman" w:cs="Times New Roman"/>
                <w:color w:val="000000"/>
              </w:rPr>
              <w:t>90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2.20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2.50</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2.80</w:t>
            </w:r>
          </w:p>
        </w:tc>
      </w:tr>
      <w:tr>
        <w:tblPrEx>
          <w:tblW w:w="3645" w:type="dxa"/>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宋体" w:eastAsia="宋体" w:hAnsi="宋体" w:cs="宋体"/>
                <w:color w:val="000000"/>
              </w:rPr>
              <w:t>电流</w:t>
            </w:r>
            <w:r>
              <w:rPr>
                <w:rFonts w:ascii="Times New Roman" w:eastAsia="Times New Roman" w:hAnsi="Times New Roman" w:cs="Times New Roman"/>
                <w:i/>
                <w:color w:val="000000"/>
              </w:rPr>
              <w:t>I</w:t>
            </w:r>
            <w:r>
              <w:rPr>
                <w:rFonts w:ascii="Times New Roman" w:eastAsia="Times New Roman" w:hAnsi="Times New Roman" w:cs="Times New Roman"/>
                <w:color w:val="000000"/>
              </w:rPr>
              <w:t>/A</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0.16</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0.19</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0.22</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0.25</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center"/>
              <w:textAlignment w:val="center"/>
              <w:rPr>
                <w:color w:val="000000"/>
              </w:rPr>
            </w:pPr>
            <w:r>
              <w:rPr>
                <w:rFonts w:ascii="Times New Roman" w:eastAsia="Times New Roman" w:hAnsi="Times New Roman" w:cs="Times New Roman"/>
                <w:color w:val="000000"/>
              </w:rPr>
              <w:t>0.28</w:t>
            </w:r>
          </w:p>
        </w:tc>
      </w:tr>
    </w:tbl>
    <w:p>
      <w:pPr>
        <w:spacing w:line="360" w:lineRule="auto"/>
        <w:jc w:val="both"/>
        <w:textAlignment w:val="center"/>
        <w:rPr>
          <w:color w:val="000000"/>
        </w:rPr>
      </w:pPr>
      <w:r>
        <w:rPr>
          <w:rFonts w:ascii="宋体" w:eastAsia="宋体" w:hAnsi="宋体" w:cs="宋体"/>
          <w:color w:val="000000"/>
        </w:rPr>
        <w:t>分析表格中的数据，发现电压与其对应电流的比值</w:t>
      </w:r>
      <w:r>
        <w:rPr>
          <w:color w:val="000000"/>
        </w:rPr>
        <w:t>______</w:t>
      </w:r>
      <w:r>
        <w:rPr>
          <w:rFonts w:ascii="宋体" w:eastAsia="宋体" w:hAnsi="宋体" w:cs="宋体"/>
          <w:color w:val="000000"/>
        </w:rPr>
        <w:t>，从而得出结论：</w:t>
      </w:r>
      <w:r>
        <w:rPr>
          <w:color w:val="000000"/>
        </w:rPr>
        <w:t>______</w:t>
      </w:r>
      <w:r>
        <w:rPr>
          <w:rFonts w:ascii="宋体" w:eastAsia="宋体" w:hAnsi="宋体" w:cs="宋体"/>
          <w:color w:val="000000"/>
        </w:rPr>
        <w:t>。</w:t>
      </w:r>
    </w:p>
    <w:p>
      <w:pPr>
        <w:spacing w:line="360" w:lineRule="auto"/>
        <w:jc w:val="both"/>
        <w:textAlignment w:val="center"/>
        <w:rPr>
          <w:color w:val="000000"/>
        </w:rPr>
      </w:pPr>
      <w:r>
        <w:rPr>
          <w:color w:val="000000"/>
        </w:rPr>
        <w:t xml:space="preserve">20. </w:t>
      </w:r>
      <w:r>
        <w:rPr>
          <w:rFonts w:ascii="宋体" w:eastAsia="宋体" w:hAnsi="宋体" w:cs="宋体"/>
          <w:color w:val="000000"/>
        </w:rPr>
        <w:t>某同学探究平面镜成像的特点。</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）如图（</w:t>
      </w:r>
      <w:r>
        <w:rPr>
          <w:rFonts w:ascii="Times New Roman" w:eastAsia="Times New Roman" w:hAnsi="Times New Roman" w:cs="Times New Roman"/>
          <w:color w:val="000000"/>
        </w:rPr>
        <w:t>a</w:t>
      </w:r>
      <w:r>
        <w:rPr>
          <w:rFonts w:ascii="宋体" w:eastAsia="宋体" w:hAnsi="宋体" w:cs="宋体"/>
          <w:color w:val="000000"/>
        </w:rPr>
        <w:t>），在水平桌面上铺一张纸，纸上</w:t>
      </w:r>
      <w:r>
        <w:rPr>
          <w:color w:val="000000"/>
        </w:rPr>
        <w:t>______</w:t>
      </w:r>
      <w:r>
        <w:rPr>
          <w:rFonts w:ascii="宋体" w:eastAsia="宋体" w:hAnsi="宋体" w:cs="宋体"/>
          <w:color w:val="000000"/>
        </w:rPr>
        <w:t>放置一块手机钢化膜（薄透明板）作为平面镜。沿着钢化膜在纸上画一条直线，代表平面镜的位置。选取手机钢化膜作为平面镜，这样做便于确定</w:t>
      </w:r>
      <w:r>
        <w:rPr>
          <w:color w:val="000000"/>
        </w:rPr>
        <w:t>______</w:t>
      </w:r>
      <w:r>
        <w:rPr>
          <w:rFonts w:ascii="宋体" w:eastAsia="宋体" w:hAnsi="宋体" w:cs="宋体"/>
          <w:color w:val="000000"/>
        </w:rPr>
        <w:t>的位置；</w:t>
      </w:r>
    </w:p>
    <w:p>
      <w:pPr>
        <w:spacing w:line="360" w:lineRule="auto"/>
        <w:jc w:val="left"/>
        <w:textAlignment w:val="center"/>
        <w:rPr>
          <w:color w:val="000000"/>
        </w:rPr>
      </w:pPr>
      <w:r>
        <w:rPr>
          <w:color w:val="000000"/>
        </w:rPr>
        <w:drawing>
          <wp:inline>
            <wp:extent cx="4352925" cy="1000125"/>
            <wp:docPr id="10002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25"/>
                    <a:stretch>
                      <a:fillRect/>
                    </a:stretch>
                  </pic:blipFill>
                  <pic:spPr>
                    <a:xfrm>
                      <a:off x="0" y="0"/>
                      <a:ext cx="4352925" cy="1000125"/>
                    </a:xfrm>
                    <a:prstGeom prst="rect">
                      <a:avLst/>
                    </a:prstGeom>
                  </pic:spPr>
                </pic:pic>
              </a:graphicData>
            </a:graphic>
          </wp:inline>
        </w:drawing>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）将一个蓝色长尾票夹（型号：</w:t>
      </w:r>
      <w:r>
        <w:rPr>
          <w:rFonts w:ascii="Times New Roman" w:eastAsia="Times New Roman" w:hAnsi="Times New Roman" w:cs="Times New Roman"/>
          <w:color w:val="000000"/>
        </w:rPr>
        <w:t>5#</w:t>
      </w:r>
      <w:r>
        <w:rPr>
          <w:rFonts w:ascii="宋体" w:eastAsia="宋体" w:hAnsi="宋体" w:cs="宋体"/>
          <w:color w:val="000000"/>
        </w:rPr>
        <w:t>）放在钢化膜前，将另一个相同型号的粉色长尾票夹放在钢化膜的后面并移动其位置，若看到粉色票夹与蓝色票夹的像完全重合，则说明平面镜所成的像与物的大小</w:t>
      </w:r>
      <w:r>
        <w:rPr>
          <w:color w:val="000000"/>
        </w:rPr>
        <w:t>______</w:t>
      </w:r>
      <w:r>
        <w:rPr>
          <w:rFonts w:ascii="宋体" w:eastAsia="宋体" w:hAnsi="宋体" w:cs="宋体"/>
          <w:color w:val="000000"/>
        </w:rPr>
        <w:t>。在像的位置放一个光屏，若光屏承接不到像，则说明所成的是</w:t>
      </w:r>
      <w:r>
        <w:rPr>
          <w:color w:val="000000"/>
        </w:rPr>
        <w:t>______</w:t>
      </w:r>
      <w:r>
        <w:rPr>
          <w:rFonts w:ascii="宋体" w:eastAsia="宋体" w:hAnsi="宋体" w:cs="宋体"/>
          <w:color w:val="000000"/>
        </w:rPr>
        <w:t>像；</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）如图（</w:t>
      </w:r>
      <w:r>
        <w:rPr>
          <w:rFonts w:ascii="Times New Roman" w:eastAsia="Times New Roman" w:hAnsi="Times New Roman" w:cs="Times New Roman"/>
          <w:color w:val="000000"/>
        </w:rPr>
        <w:t>b</w:t>
      </w:r>
      <w:r>
        <w:rPr>
          <w:rFonts w:ascii="宋体" w:eastAsia="宋体" w:hAnsi="宋体" w:cs="宋体"/>
          <w:color w:val="000000"/>
        </w:rPr>
        <w:t>），将蓝色票夹放在纸上，在蓝色票夹一侧通过钢化膜看到的是图（</w:t>
      </w:r>
      <w:r>
        <w:rPr>
          <w:rFonts w:ascii="Times New Roman" w:eastAsia="Times New Roman" w:hAnsi="Times New Roman" w:cs="Times New Roman"/>
          <w:color w:val="000000"/>
        </w:rPr>
        <w:t>c</w:t>
      </w:r>
      <w:r>
        <w:rPr>
          <w:rFonts w:ascii="宋体" w:eastAsia="宋体" w:hAnsi="宋体" w:cs="宋体"/>
          <w:color w:val="000000"/>
        </w:rPr>
        <w:t>）中的</w:t>
      </w:r>
      <w:r>
        <w:rPr>
          <w:color w:val="000000"/>
        </w:rPr>
        <w:t>______</w:t>
      </w:r>
      <w:r>
        <w:rPr>
          <w:rFonts w:ascii="宋体" w:eastAsia="宋体" w:hAnsi="宋体" w:cs="宋体"/>
          <w:color w:val="000000"/>
        </w:rPr>
        <w:t>。</w:t>
      </w:r>
    </w:p>
    <w:p>
      <w:pPr>
        <w:spacing w:line="360" w:lineRule="auto"/>
        <w:jc w:val="left"/>
        <w:textAlignment w:val="center"/>
        <w:rPr>
          <w:color w:val="000000"/>
        </w:rPr>
      </w:pPr>
      <w:r>
        <w:rPr>
          <w:color w:val="000000"/>
        </w:rPr>
        <w:drawing>
          <wp:inline>
            <wp:extent cx="1905000" cy="857250"/>
            <wp:docPr id="100027"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26"/>
                    <a:stretch>
                      <a:fillRect/>
                    </a:stretch>
                  </pic:blipFill>
                  <pic:spPr>
                    <a:xfrm>
                      <a:off x="0" y="0"/>
                      <a:ext cx="1905000" cy="857250"/>
                    </a:xfrm>
                    <a:prstGeom prst="rect">
                      <a:avLst/>
                    </a:prstGeom>
                  </pic:spPr>
                </pic:pic>
              </a:graphicData>
            </a:graphic>
          </wp:inline>
        </w:drawing>
      </w:r>
    </w:p>
    <w:p>
      <w:pPr>
        <w:spacing w:line="360" w:lineRule="auto"/>
        <w:jc w:val="both"/>
        <w:textAlignment w:val="center"/>
        <w:rPr>
          <w:color w:val="000000"/>
        </w:rPr>
      </w:pPr>
      <w:r>
        <w:rPr>
          <w:color w:val="000000"/>
        </w:rPr>
        <w:t xml:space="preserve">21. </w:t>
      </w:r>
      <w:r>
        <w:rPr>
          <w:rFonts w:ascii="宋体" w:eastAsia="宋体" w:hAnsi="宋体" w:cs="宋体"/>
          <w:color w:val="000000"/>
        </w:rPr>
        <w:t>某同学测量物质的密度。</w:t>
      </w:r>
    </w:p>
    <w:p>
      <w:pPr>
        <w:spacing w:line="360" w:lineRule="auto"/>
        <w:jc w:val="both"/>
        <w:textAlignment w:val="center"/>
        <w:rPr>
          <w:color w:val="000000"/>
        </w:rPr>
      </w:pPr>
      <w:r>
        <w:rPr>
          <w:rFonts w:ascii="宋体" w:eastAsia="宋体" w:hAnsi="宋体" w:cs="宋体"/>
          <w:color w:val="000000"/>
        </w:rPr>
        <w:t>（一）测量牛奶的密度</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）天平放在水平台上，将游码移到标尺左端的零刻度线处，横梁静止时指针偏右，应向</w:t>
      </w:r>
      <w:r>
        <w:rPr>
          <w:color w:val="000000"/>
        </w:rPr>
        <w:t>______</w:t>
      </w:r>
      <w:r>
        <w:rPr>
          <w:rFonts w:ascii="宋体" w:eastAsia="宋体" w:hAnsi="宋体" w:cs="宋体"/>
          <w:color w:val="000000"/>
        </w:rPr>
        <w:t>调节平衡螺母，直至指针指在分度盘中央；</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）将装有适量牛奶的烧杯放在天平左盘，当天平重新平衡时，右盘中的砝码和游码的位置如图（</w:t>
      </w:r>
      <w:r>
        <w:rPr>
          <w:rFonts w:ascii="Times New Roman" w:eastAsia="Times New Roman" w:hAnsi="Times New Roman" w:cs="Times New Roman"/>
          <w:color w:val="000000"/>
        </w:rPr>
        <w:t>a</w:t>
      </w:r>
      <w:r>
        <w:rPr>
          <w:rFonts w:ascii="宋体" w:eastAsia="宋体" w:hAnsi="宋体" w:cs="宋体"/>
          <w:color w:val="000000"/>
        </w:rPr>
        <w:t>）所示，则烧杯和牛奶的质量</w:t>
      </w:r>
      <w:r>
        <w:object>
          <v:shape id="_x0000_i1028" type="#_x0000_t75" alt="学科网(www.zxxk.com)--教育资源门户，提供试卷、教案、课件、论文、素材以及各类教学资源下载，还有大量而丰富的教学相关资讯！" style="width:26.2pt;height:18.1pt" o:oleicon="f" o:ole="">
            <v:imagedata r:id="rId27" o:title="eqId43d2e139ac24022bb86d22398b76a7fc"/>
          </v:shape>
          <o:OLEObject Type="Embed" ProgID="Equation.DSMT4" ShapeID="_x0000_i1028" DrawAspect="Content" ObjectID="_4" r:id="rId28"/>
        </w:object>
      </w:r>
      <w:r>
        <w:rPr>
          <w:color w:val="000000"/>
        </w:rPr>
        <w:t>______</w:t>
      </w:r>
      <w:r>
        <w:rPr>
          <w:rFonts w:ascii="Times New Roman" w:eastAsia="Times New Roman" w:hAnsi="Times New Roman" w:cs="Times New Roman"/>
          <w:color w:val="000000"/>
        </w:rPr>
        <w:t>g</w:t>
      </w:r>
      <w:r>
        <w:rPr>
          <w:rFonts w:ascii="宋体" w:eastAsia="宋体" w:hAnsi="宋体" w:cs="宋体"/>
          <w:color w:val="000000"/>
        </w:rPr>
        <w:t>；</w:t>
      </w:r>
    </w:p>
    <w:p>
      <w:pPr>
        <w:spacing w:line="360" w:lineRule="auto"/>
        <w:jc w:val="both"/>
        <w:textAlignment w:val="center"/>
        <w:rPr>
          <w:color w:val="000000"/>
        </w:rPr>
      </w:pPr>
      <w:r>
        <w:rPr>
          <w:color w:val="000000"/>
        </w:rPr>
        <w:drawing>
          <wp:inline>
            <wp:extent cx="2390775" cy="1524000"/>
            <wp:docPr id="100029"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xmlns:r="http://schemas.openxmlformats.org/officeDocument/2006/relationships" r:embed="rId29"/>
                    <a:stretch>
                      <a:fillRect/>
                    </a:stretch>
                  </pic:blipFill>
                  <pic:spPr>
                    <a:xfrm>
                      <a:off x="0" y="0"/>
                      <a:ext cx="2390775" cy="1524000"/>
                    </a:xfrm>
                    <a:prstGeom prst="rect">
                      <a:avLst/>
                    </a:prstGeom>
                  </pic:spPr>
                </pic:pic>
              </a:graphicData>
            </a:graphic>
          </wp:inline>
        </w:drawing>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）将烧杯中部分牛奶倒入量筒中，液面的位置如图（</w:t>
      </w:r>
      <w:r>
        <w:rPr>
          <w:rFonts w:ascii="Times New Roman" w:eastAsia="Times New Roman" w:hAnsi="Times New Roman" w:cs="Times New Roman"/>
          <w:color w:val="000000"/>
        </w:rPr>
        <w:t>b</w:t>
      </w:r>
      <w:r>
        <w:rPr>
          <w:rFonts w:ascii="宋体" w:eastAsia="宋体" w:hAnsi="宋体" w:cs="宋体"/>
          <w:color w:val="000000"/>
        </w:rPr>
        <w:t>）所示；</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4</w:t>
      </w:r>
      <w:r>
        <w:rPr>
          <w:rFonts w:ascii="宋体" w:eastAsia="宋体" w:hAnsi="宋体" w:cs="宋体"/>
          <w:color w:val="000000"/>
        </w:rPr>
        <w:t>）测出烧杯和剩余牛奶的质量</w:t>
      </w:r>
      <w:r>
        <w:object>
          <v:shape id="_x0000_i1029" type="#_x0000_t75" alt="学科网(www.zxxk.com)--教育资源门户，提供试卷、教案、课件、论文、素材以及各类教学资源下载，还有大量而丰富的教学相关资讯！" style="width:56.35pt;height:18.15pt" o:oleicon="f" o:ole="">
            <v:imagedata r:id="rId30" o:title="eqIdc07627ba65edbb2702059c4f1615937b"/>
          </v:shape>
          <o:OLEObject Type="Embed" ProgID="Equation.DSMT4" ShapeID="_x0000_i1029" DrawAspect="Content" ObjectID="_5" r:id="rId31"/>
        </w:object>
      </w:r>
      <w:r>
        <w:rPr>
          <w:rFonts w:ascii="宋体" w:eastAsia="宋体" w:hAnsi="宋体" w:cs="宋体"/>
          <w:color w:val="000000"/>
        </w:rPr>
        <w:t>；</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5</w:t>
      </w:r>
      <w:r>
        <w:rPr>
          <w:rFonts w:ascii="宋体" w:eastAsia="宋体" w:hAnsi="宋体" w:cs="宋体"/>
          <w:color w:val="000000"/>
        </w:rPr>
        <w:t>）设计的记录数据的表格如下，表格中</w:t>
      </w:r>
      <w:r>
        <w:rPr>
          <w:rFonts w:ascii="Times New Roman" w:eastAsia="Times New Roman" w:hAnsi="Times New Roman" w:cs="Times New Roman"/>
          <w:color w:val="000000"/>
        </w:rPr>
        <w:t>▲</w:t>
      </w:r>
      <w:r>
        <w:rPr>
          <w:rFonts w:ascii="宋体" w:eastAsia="宋体" w:hAnsi="宋体" w:cs="宋体"/>
          <w:color w:val="000000"/>
        </w:rPr>
        <w:t>处应补充的内容是</w:t>
      </w:r>
      <w:r>
        <w:rPr>
          <w:color w:val="000000"/>
        </w:rPr>
        <w:t>______</w:t>
      </w:r>
      <w:r>
        <w:rPr>
          <w:rFonts w:ascii="宋体" w:eastAsia="宋体" w:hAnsi="宋体" w:cs="宋体"/>
          <w:color w:val="000000"/>
        </w:rPr>
        <w:t>；</w:t>
      </w:r>
    </w:p>
    <w:tbl>
      <w:tblPr>
        <w:tblStyle w:val="TableNormal"/>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
      <w:tblGrid>
        <w:gridCol w:w="2011"/>
        <w:gridCol w:w="2422"/>
        <w:gridCol w:w="571"/>
        <w:gridCol w:w="1950"/>
        <w:gridCol w:w="1320"/>
      </w:tblGrid>
      <w:tr>
        <w:tblPrEx>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both"/>
              <w:textAlignment w:val="center"/>
              <w:rPr>
                <w:color w:val="000000"/>
              </w:rPr>
            </w:pPr>
            <w:r>
              <w:rPr>
                <w:rFonts w:ascii="宋体" w:eastAsia="宋体" w:hAnsi="宋体" w:cs="宋体"/>
                <w:color w:val="000000"/>
              </w:rPr>
              <w:t>烧杯和牛奶的质量</w:t>
            </w:r>
            <w:r>
              <w:object>
                <v:shape id="_x0000_i1030" type="#_x0000_t75" alt="学科网(www.zxxk.com)--教育资源门户，提供试卷、教案、课件、论文、素材以及各类教学资源下载，还有大量而丰富的教学相关资讯！" style="width:15.75pt;height:18pt" o:oleicon="f" o:ole="">
                  <v:imagedata r:id="rId32" o:title="eqId9c4689bbbc69a005402c1b42f12d537d"/>
                </v:shape>
                <o:OLEObject Type="Embed" ProgID="Equation.DSMT4" ShapeID="_x0000_i1030" DrawAspect="Content" ObjectID="_6" r:id="rId33"/>
              </w:object>
            </w:r>
            <w:r>
              <w:rPr>
                <w:color w:val="000000"/>
              </w:rPr>
              <w:t>/g</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both"/>
              <w:textAlignment w:val="center"/>
              <w:rPr>
                <w:color w:val="000000"/>
              </w:rPr>
            </w:pPr>
            <w:r>
              <w:rPr>
                <w:rFonts w:ascii="宋体" w:eastAsia="宋体" w:hAnsi="宋体" w:cs="宋体"/>
                <w:color w:val="000000"/>
              </w:rPr>
              <w:t>烧杯和剩余牛奶的质量</w:t>
            </w:r>
            <w:r>
              <w:object>
                <v:shape id="_x0000_i1031" type="#_x0000_t75" alt="学科网(www.zxxk.com)--教育资源门户，提供试卷、教案、课件、论文、素材以及各类教学资源下载，还有大量而丰富的教学相关资讯！" style="width:15.75pt;height:18pt" o:oleicon="f" o:ole="">
                  <v:imagedata r:id="rId34" o:title="eqIdb5ebc28a7bd224850949258a19f8abcc"/>
                </v:shape>
                <o:OLEObject Type="Embed" ProgID="Equation.DSMT4" ShapeID="_x0000_i1031" DrawAspect="Content" ObjectID="_7" r:id="rId35"/>
              </w:object>
            </w:r>
            <w:r>
              <w:rPr>
                <w:color w:val="000000"/>
              </w:rPr>
              <w:t>/g</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both"/>
              <w:textAlignment w:val="center"/>
              <w:rPr>
                <w:color w:val="000000"/>
              </w:rPr>
            </w:pPr>
            <w:r>
              <w:rPr>
                <w:color w:val="000000"/>
              </w:rPr>
              <w:t>▲</w:t>
            </w:r>
            <w:r>
              <w:object>
                <v:shape id="_x0000_i1032" type="#_x0000_t75" alt="学科网(www.zxxk.com)--教育资源门户，提供试卷、教案、课件、论文、素材以及各类教学资源下载，还有大量而丰富的教学相关资讯！" style="width:15pt;height:18pt" o:oleicon="f" o:ole="">
                  <v:imagedata r:id="rId36" o:title="eqId80d36f24243cb8b08b365ff7c3a65bb7"/>
                </v:shape>
                <o:OLEObject Type="Embed" ProgID="Equation.DSMT4" ShapeID="_x0000_i1032" DrawAspect="Content" ObjectID="_8" r:id="rId37"/>
              </w:object>
            </w:r>
            <w:r>
              <w:rPr>
                <w:color w:val="000000"/>
              </w:rPr>
              <w:t>/g</w: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both"/>
              <w:textAlignment w:val="center"/>
              <w:rPr>
                <w:color w:val="000000"/>
              </w:rPr>
            </w:pPr>
            <w:r>
              <w:rPr>
                <w:rFonts w:ascii="宋体" w:eastAsia="宋体" w:hAnsi="宋体" w:cs="宋体"/>
                <w:color w:val="000000"/>
              </w:rPr>
              <w:t>量筒中牛奶的体积</w:t>
            </w:r>
            <w:r>
              <w:object>
                <v:shape id="_x0000_i1033" type="#_x0000_t75" alt="学科网(www.zxxk.com)--教育资源门户，提供试卷、教案、课件、论文、素材以及各类教学资源下载，还有大量而丰富的教学相关资讯！" style="width:38.05pt;height:16.3pt" o:oleicon="f" o:ole="">
                  <v:imagedata r:id="rId38" o:title="eqId2d9f96dcc14b11b501a54e6d85040145"/>
                </v:shape>
                <o:OLEObject Type="Embed" ProgID="Equation.DSMT4" ShapeID="_x0000_i1033" DrawAspect="Content" ObjectID="_9" r:id="rId39"/>
              </w:object>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both"/>
              <w:textAlignment w:val="center"/>
              <w:rPr>
                <w:color w:val="000000"/>
              </w:rPr>
            </w:pPr>
            <w:r>
              <w:rPr>
                <w:rFonts w:ascii="宋体" w:eastAsia="宋体" w:hAnsi="宋体" w:cs="宋体"/>
                <w:color w:val="000000"/>
              </w:rPr>
              <w:t>牛奶的密度</w:t>
            </w:r>
            <w:r>
              <w:object>
                <v:shape id="_x0000_i1034" type="#_x0000_t75" alt="学科网(www.zxxk.com)--教育资源门户，提供试卷、教案、课件、论文、素材以及各类教学资源下载，还有大量而丰富的教学相关资讯！" style="width:63.75pt;height:21.75pt" o:oleicon="f" o:ole="">
                  <v:imagedata r:id="rId40" o:title="eqIdfb6eca0f56259c2e3c848ac37c0bced3"/>
                </v:shape>
                <o:OLEObject Type="Embed" ProgID="Equation.DSMT4" ShapeID="_x0000_i1034" DrawAspect="Content" ObjectID="_10" r:id="rId41"/>
              </w:object>
            </w:r>
          </w:p>
        </w:tc>
      </w:tr>
      <w:tr>
        <w:tblPrEx>
          <w:tblW w:w="8295" w:type="dxa"/>
          <w:tblCellMar>
            <w:top w:w="120" w:type="dxa"/>
            <w:left w:w="120" w:type="dxa"/>
            <w:bottom w:w="120" w:type="dxa"/>
            <w:right w:w="120" w:type="dxa"/>
          </w:tblCellMar>
        </w:tblPrEx>
        <w:trPr>
          <w:cantSplit w:val="0"/>
        </w:trPr>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both"/>
              <w:textAlignment w:val="center"/>
              <w:rPr>
                <w:color w:val="000000"/>
              </w:rPr>
            </w:pPr>
            <w:r>
              <w:rPr>
                <w:color w:val="000000"/>
              </w:rPr>
              <w:br/>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both"/>
              <w:textAlignment w:val="center"/>
              <w:rPr>
                <w:color w:val="000000"/>
              </w:rPr>
            </w:pPr>
            <w:r>
              <w:rPr>
                <w:color w:val="000000"/>
              </w:rPr>
              <w:br/>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both"/>
              <w:textAlignment w:val="center"/>
              <w:rPr>
                <w:color w:val="000000"/>
              </w:rPr>
            </w:pPr>
            <w:r>
              <w:rPr>
                <w:color w:val="000000"/>
              </w:rPr>
              <w:br/>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both"/>
              <w:textAlignment w:val="center"/>
              <w:rPr>
                <w:color w:val="000000"/>
              </w:rPr>
            </w:pPr>
            <w:r>
              <w:rPr>
                <w:color w:val="000000"/>
              </w:rPr>
              <w:br/>
            </w:r>
          </w:p>
        </w:tc>
        <w:tc>
          <w:tcPr>
            <w:tcBorders>
              <w:top w:val="single" w:sz="6" w:space="0" w:color="000000"/>
              <w:left w:val="single" w:sz="6" w:space="0" w:color="000000"/>
              <w:bottom w:val="single" w:sz="6" w:space="0" w:color="000000"/>
              <w:right w:val="single" w:sz="6" w:space="0" w:color="000000"/>
            </w:tcBorders>
            <w:noWrap w:val="0"/>
            <w:tcMar>
              <w:top w:w="75" w:type="dxa"/>
              <w:bottom w:w="75" w:type="dxa"/>
            </w:tcMar>
            <w:vAlign w:val="center"/>
          </w:tcPr>
          <w:p>
            <w:pPr>
              <w:spacing w:line="360" w:lineRule="auto"/>
              <w:jc w:val="both"/>
              <w:textAlignment w:val="center"/>
              <w:rPr>
                <w:color w:val="000000"/>
              </w:rPr>
            </w:pPr>
            <w:r>
              <w:rPr>
                <w:color w:val="000000"/>
              </w:rPr>
              <w:br/>
            </w:r>
          </w:p>
        </w:tc>
      </w:tr>
    </w:tbl>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6</w:t>
      </w:r>
      <w:r>
        <w:rPr>
          <w:rFonts w:ascii="宋体" w:eastAsia="宋体" w:hAnsi="宋体" w:cs="宋体"/>
          <w:color w:val="000000"/>
        </w:rPr>
        <w:t>）根据测量数据求得牛奶的密度</w:t>
      </w:r>
      <w:r>
        <w:object>
          <v:shape id="_x0000_i1035" type="#_x0000_t75" alt="学科网(www.zxxk.com)--教育资源门户，提供试卷、教案、课件、论文、素材以及各类教学资源下载，还有大量而丰富的教学相关资讯！" style="width:21.05pt;height:12.9pt" o:oleicon="f" o:ole="">
            <v:imagedata r:id="rId42" o:title="eqIdb30db97c39edcede2f0e7d4e075fecec"/>
          </v:shape>
          <o:OLEObject Type="Embed" ProgID="Equation.DSMT4" ShapeID="_x0000_i1035" DrawAspect="Content" ObjectID="_11" r:id="rId43"/>
        </w:object>
      </w:r>
      <w:r>
        <w:rPr>
          <w:color w:val="000000"/>
        </w:rPr>
        <w:t>______</w:t>
      </w:r>
      <w:r>
        <w:object>
          <v:shape id="_x0000_i1036" type="#_x0000_t75" alt="学科网(www.zxxk.com)--教育资源门户，提供试卷、教案、课件、论文、素材以及各类教学资源下载，还有大量而丰富的教学相关资讯！" style="width:30.75pt;height:18pt" o:oleicon="f" o:ole="">
            <v:imagedata r:id="rId44" o:title="eqId55a85ab212fd29e35beb6d24c057dcac"/>
          </v:shape>
          <o:OLEObject Type="Embed" ProgID="Equation.DSMT4" ShapeID="_x0000_i1036" DrawAspect="Content" ObjectID="_12" r:id="rId45"/>
        </w:object>
      </w:r>
      <w:r>
        <w:rPr>
          <w:rFonts w:ascii="宋体" w:eastAsia="宋体" w:hAnsi="宋体" w:cs="宋体"/>
          <w:color w:val="000000"/>
        </w:rPr>
        <w:t>。</w:t>
      </w:r>
    </w:p>
    <w:p>
      <w:pPr>
        <w:spacing w:line="360" w:lineRule="auto"/>
        <w:jc w:val="both"/>
        <w:textAlignment w:val="center"/>
        <w:rPr>
          <w:color w:val="000000"/>
        </w:rPr>
      </w:pPr>
      <w:r>
        <w:rPr>
          <w:rFonts w:ascii="宋体" w:eastAsia="宋体" w:hAnsi="宋体" w:cs="宋体"/>
          <w:color w:val="000000"/>
        </w:rPr>
        <w:t>（二）测量瓷勺的密度：该同学清洗餐具时，发现瓷勺沉到水底，于是想测量瓷勺的密度。该同学用厨房电子秤、透明塑料杯、细线、厨具支架和水（密度为</w:t>
      </w:r>
      <w:r>
        <w:object>
          <v:shape id="_x0000_i1037" type="#_x0000_t75" alt="学科网(www.zxxk.com)--教育资源门户，提供试卷、教案、课件、论文、素材以及各类教学资源下载，还有大量而丰富的教学相关资讯！" style="width:18pt;height:19pt" o:oleicon="f" o:ole="">
            <v:imagedata r:id="rId46" o:title="eqId1266991755868913b23dbad01b538ed1"/>
          </v:shape>
          <o:OLEObject Type="Embed" ProgID="Equation.DSMT4" ShapeID="_x0000_i1037" DrawAspect="Content" ObjectID="_13" r:id="rId47"/>
        </w:object>
      </w:r>
      <w:r>
        <w:rPr>
          <w:rFonts w:ascii="宋体" w:eastAsia="宋体" w:hAnsi="宋体" w:cs="宋体"/>
          <w:color w:val="000000"/>
        </w:rPr>
        <w:t>），进行如下操作：</w:t>
      </w:r>
    </w:p>
    <w:p>
      <w:pPr>
        <w:spacing w:line="360" w:lineRule="auto"/>
        <w:jc w:val="both"/>
        <w:textAlignment w:val="center"/>
        <w:rPr>
          <w:color w:val="000000"/>
        </w:rPr>
      </w:pPr>
      <w:r>
        <w:rPr>
          <w:rFonts w:ascii="Times New Roman" w:eastAsia="Times New Roman" w:hAnsi="Times New Roman" w:cs="Times New Roman"/>
          <w:color w:val="000000"/>
        </w:rPr>
        <w:t>a</w:t>
      </w:r>
      <w:r>
        <w:rPr>
          <w:rFonts w:ascii="宋体" w:eastAsia="宋体" w:hAnsi="宋体" w:cs="宋体"/>
          <w:color w:val="000000"/>
        </w:rPr>
        <w:t>．用电子秤测量瓷勺的质量</w:t>
      </w:r>
      <w:r>
        <w:object>
          <v:shape id="_x0000_i1038" type="#_x0000_t75" alt="学科网(www.zxxk.com)--教育资源门户，提供试卷、教案、课件、论文、素材以及各类教学资源下载，还有大量而丰富的教学相关资讯！" style="width:15pt;height:18.1pt" o:oleicon="f" o:ole="">
            <v:imagedata r:id="rId48" o:title="eqId77ab1256702aef4e9f1a5eb6c12ecc96"/>
          </v:shape>
          <o:OLEObject Type="Embed" ProgID="Equation.DSMT4" ShapeID="_x0000_i1038" DrawAspect="Content" ObjectID="_14" r:id="rId49"/>
        </w:object>
      </w:r>
      <w:r>
        <w:rPr>
          <w:rFonts w:ascii="宋体" w:eastAsia="宋体" w:hAnsi="宋体" w:cs="宋体"/>
          <w:color w:val="000000"/>
        </w:rPr>
        <w:t>；</w:t>
      </w:r>
    </w:p>
    <w:p>
      <w:pPr>
        <w:spacing w:line="360" w:lineRule="auto"/>
        <w:jc w:val="both"/>
        <w:textAlignment w:val="center"/>
        <w:rPr>
          <w:color w:val="000000"/>
        </w:rPr>
      </w:pPr>
      <w:r>
        <w:rPr>
          <w:rFonts w:ascii="Times New Roman" w:eastAsia="Times New Roman" w:hAnsi="Times New Roman" w:cs="Times New Roman"/>
          <w:color w:val="000000"/>
        </w:rPr>
        <w:t>b</w:t>
      </w:r>
      <w:r>
        <w:rPr>
          <w:rFonts w:ascii="宋体" w:eastAsia="宋体" w:hAnsi="宋体" w:cs="宋体"/>
          <w:color w:val="000000"/>
        </w:rPr>
        <w:t>．将适量的水装入塑料杯并测出杯和水的总质量</w:t>
      </w:r>
      <w:r>
        <w:object>
          <v:shape id="_x0000_i1039" type="#_x0000_t75" alt="学科网(www.zxxk.com)--教育资源门户，提供试卷、教案、课件、论文、素材以及各类教学资源下载，还有大量而丰富的教学相关资讯！" style="width:16pt;height:18pt" o:oleicon="f" o:ole="">
            <v:imagedata r:id="rId50" o:title="eqId1fbd67f60f04c278bdd867fdb3979dfb"/>
          </v:shape>
          <o:OLEObject Type="Embed" ProgID="Equation.DSMT4" ShapeID="_x0000_i1039" DrawAspect="Content" ObjectID="_15" r:id="rId51"/>
        </w:object>
      </w:r>
      <w:r>
        <w:rPr>
          <w:rFonts w:ascii="宋体" w:eastAsia="宋体" w:hAnsi="宋体" w:cs="宋体"/>
          <w:color w:val="000000"/>
        </w:rPr>
        <w:t>；</w:t>
      </w:r>
    </w:p>
    <w:p>
      <w:pPr>
        <w:spacing w:line="360" w:lineRule="auto"/>
        <w:jc w:val="both"/>
        <w:textAlignment w:val="center"/>
        <w:rPr>
          <w:color w:val="000000"/>
        </w:rPr>
      </w:pPr>
      <w:r>
        <w:rPr>
          <w:rFonts w:ascii="Times New Roman" w:eastAsia="Times New Roman" w:hAnsi="Times New Roman" w:cs="Times New Roman"/>
          <w:color w:val="000000"/>
        </w:rPr>
        <w:t>c</w:t>
      </w:r>
      <w:r>
        <w:rPr>
          <w:rFonts w:ascii="宋体" w:eastAsia="宋体" w:hAnsi="宋体" w:cs="宋体"/>
          <w:color w:val="000000"/>
        </w:rPr>
        <w:t>．按照图（</w:t>
      </w:r>
      <w:r>
        <w:rPr>
          <w:rFonts w:ascii="Times New Roman" w:eastAsia="Times New Roman" w:hAnsi="Times New Roman" w:cs="Times New Roman"/>
          <w:color w:val="000000"/>
        </w:rPr>
        <w:t>c</w:t>
      </w:r>
      <w:r>
        <w:rPr>
          <w:rFonts w:ascii="宋体" w:eastAsia="宋体" w:hAnsi="宋体" w:cs="宋体"/>
          <w:color w:val="000000"/>
        </w:rPr>
        <w:t>）所示的方式组装，读出电子秤的示数</w:t>
      </w:r>
      <w:r>
        <w:object>
          <v:shape id="_x0000_i1040" type="#_x0000_t75" alt="学科网(www.zxxk.com)--教育资源门户，提供试卷、教案、课件、论文、素材以及各类教学资源下载，还有大量而丰富的教学相关资讯！" style="width:16.3pt;height:18.15pt" o:oleicon="f" o:ole="">
            <v:imagedata r:id="rId52" o:title="eqId8a34aea9f11eb0421ff2b6b576a4823d"/>
          </v:shape>
          <o:OLEObject Type="Embed" ProgID="Equation.DSMT4" ShapeID="_x0000_i1040" DrawAspect="Content" ObjectID="_16" r:id="rId53"/>
        </w:object>
      </w:r>
      <w:r>
        <w:rPr>
          <w:rFonts w:ascii="宋体" w:eastAsia="宋体" w:hAnsi="宋体" w:cs="宋体"/>
          <w:color w:val="000000"/>
        </w:rPr>
        <w:t>。</w:t>
      </w:r>
    </w:p>
    <w:p>
      <w:pPr>
        <w:spacing w:line="360" w:lineRule="auto"/>
        <w:jc w:val="both"/>
        <w:textAlignment w:val="center"/>
        <w:rPr>
          <w:color w:val="000000"/>
        </w:rPr>
      </w:pPr>
      <w:r>
        <w:rPr>
          <w:color w:val="000000"/>
        </w:rPr>
        <w:drawing>
          <wp:inline>
            <wp:extent cx="1028700" cy="990600"/>
            <wp:docPr id="100031"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xmlns:r="http://schemas.openxmlformats.org/officeDocument/2006/relationships" r:embed="rId54"/>
                    <a:stretch>
                      <a:fillRect/>
                    </a:stretch>
                  </pic:blipFill>
                  <pic:spPr>
                    <a:xfrm>
                      <a:off x="0" y="0"/>
                      <a:ext cx="1028700" cy="990600"/>
                    </a:xfrm>
                    <a:prstGeom prst="rect">
                      <a:avLst/>
                    </a:prstGeom>
                  </pic:spPr>
                </pic:pic>
              </a:graphicData>
            </a:graphic>
          </wp:inline>
        </w:drawing>
      </w:r>
    </w:p>
    <w:p>
      <w:pPr>
        <w:spacing w:line="360" w:lineRule="auto"/>
        <w:jc w:val="both"/>
        <w:textAlignment w:val="center"/>
        <w:rPr>
          <w:color w:val="000000"/>
        </w:rPr>
      </w:pPr>
      <w:r>
        <w:rPr>
          <w:rFonts w:ascii="宋体" w:eastAsia="宋体" w:hAnsi="宋体" w:cs="宋体"/>
          <w:color w:val="000000"/>
        </w:rPr>
        <w:t>回答下列问题：</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）选用</w:t>
      </w:r>
      <w:r>
        <w:object>
          <v:shape id="_x0000_i1041" type="#_x0000_t75" alt="学科网(www.zxxk.com)--教育资源门户，提供试卷、教案、课件、论文、素材以及各类教学资源下载，还有大量而丰富的教学相关资讯！" style="width:15pt;height:18.1pt" o:oleicon="f" o:ole="">
            <v:imagedata r:id="rId48" o:title="eqId77ab1256702aef4e9f1a5eb6c12ecc96"/>
          </v:shape>
          <o:OLEObject Type="Embed" ProgID="Equation.DSMT4" ShapeID="_x0000_i1041" DrawAspect="Content" ObjectID="_17" r:id="rId55"/>
        </w:object>
      </w:r>
      <w:r>
        <w:rPr>
          <w:rFonts w:ascii="宋体" w:eastAsia="宋体" w:hAnsi="宋体" w:cs="宋体"/>
          <w:color w:val="000000"/>
        </w:rPr>
        <w:t>、</w:t>
      </w:r>
      <w:r>
        <w:object>
          <v:shape id="_x0000_i1042" type="#_x0000_t75" alt="学科网(www.zxxk.com)--教育资源门户，提供试卷、教案、课件、论文、素材以及各类教学资源下载，还有大量而丰富的教学相关资讯！" style="width:16pt;height:18pt" o:oleicon="f" o:ole="">
            <v:imagedata r:id="rId50" o:title="eqId1fbd67f60f04c278bdd867fdb3979dfb"/>
          </v:shape>
          <o:OLEObject Type="Embed" ProgID="Equation.DSMT4" ShapeID="_x0000_i1042" DrawAspect="Content" ObjectID="_18" r:id="rId56"/>
        </w:object>
      </w:r>
      <w:r>
        <w:rPr>
          <w:rFonts w:ascii="宋体" w:eastAsia="宋体" w:hAnsi="宋体" w:cs="宋体"/>
          <w:color w:val="000000"/>
        </w:rPr>
        <w:t>、</w:t>
      </w:r>
      <w:r>
        <w:object>
          <v:shape id="_x0000_i1043" type="#_x0000_t75" alt="学科网(www.zxxk.com)--教育资源门户，提供试卷、教案、课件、论文、素材以及各类教学资源下载，还有大量而丰富的教学相关资讯！" style="width:16.3pt;height:18.15pt" o:oleicon="f" o:ole="">
            <v:imagedata r:id="rId52" o:title="eqId8a34aea9f11eb0421ff2b6b576a4823d"/>
          </v:shape>
          <o:OLEObject Type="Embed" ProgID="Equation.DSMT4" ShapeID="_x0000_i1043" DrawAspect="Content" ObjectID="_19" r:id="rId57"/>
        </w:object>
      </w:r>
      <w:r>
        <w:rPr>
          <w:rFonts w:ascii="宋体" w:eastAsia="宋体" w:hAnsi="宋体" w:cs="宋体"/>
          <w:color w:val="000000"/>
        </w:rPr>
        <w:t>、</w:t>
      </w:r>
      <w:r>
        <w:object>
          <v:shape id="_x0000_i1044" type="#_x0000_t75" alt="学科网(www.zxxk.com)--教育资源门户，提供试卷、教案、课件、论文、素材以及各类教学资源下载，还有大量而丰富的教学相关资讯！" style="width:18pt;height:19pt" o:oleicon="f" o:ole="">
            <v:imagedata r:id="rId46" o:title="eqId1266991755868913b23dbad01b538ed1"/>
          </v:shape>
          <o:OLEObject Type="Embed" ProgID="Equation.DSMT4" ShapeID="_x0000_i1044" DrawAspect="Content" ObjectID="_20" r:id="rId58"/>
        </w:object>
      </w:r>
      <w:r>
        <w:rPr>
          <w:rFonts w:ascii="宋体" w:eastAsia="宋体" w:hAnsi="宋体" w:cs="宋体"/>
          <w:color w:val="000000"/>
        </w:rPr>
        <w:t>和</w:t>
      </w:r>
      <w:r>
        <w:rPr>
          <w:rFonts w:ascii="Times New Roman" w:eastAsia="Times New Roman" w:hAnsi="Times New Roman" w:cs="Times New Roman"/>
          <w:i/>
          <w:color w:val="000000"/>
        </w:rPr>
        <w:t>g</w:t>
      </w:r>
      <w:r>
        <w:rPr>
          <w:rFonts w:ascii="宋体" w:eastAsia="宋体" w:hAnsi="宋体" w:cs="宋体"/>
          <w:color w:val="000000"/>
        </w:rPr>
        <w:t>中的字母表示图（</w:t>
      </w:r>
      <w:r>
        <w:rPr>
          <w:rFonts w:ascii="Times New Roman" w:eastAsia="Times New Roman" w:hAnsi="Times New Roman" w:cs="Times New Roman"/>
          <w:color w:val="000000"/>
        </w:rPr>
        <w:t>c</w:t>
      </w:r>
      <w:r>
        <w:rPr>
          <w:rFonts w:ascii="宋体" w:eastAsia="宋体" w:hAnsi="宋体" w:cs="宋体"/>
          <w:color w:val="000000"/>
        </w:rPr>
        <w:t>）中瓷勺所受的拉力</w:t>
      </w:r>
      <w:r>
        <w:object>
          <v:shape id="_x0000_i1045" type="#_x0000_t75" alt="学科网(www.zxxk.com)--教育资源门户，提供试卷、教案、课件、论文、素材以及各类教学资源下载，还有大量而丰富的教学相关资讯！" style="width:22.5pt;height:13.5pt" o:oleicon="f" o:ole="">
            <v:imagedata r:id="rId59" o:title="eqId361d9a5cd09197796fc35ed330451a85"/>
          </v:shape>
          <o:OLEObject Type="Embed" ProgID="Equation.DSMT4" ShapeID="_x0000_i1045" DrawAspect="Content" ObjectID="_21" r:id="rId60"/>
        </w:object>
      </w:r>
      <w:r>
        <w:rPr>
          <w:color w:val="000000"/>
        </w:rPr>
        <w:t>______</w:t>
      </w:r>
      <w:r>
        <w:rPr>
          <w:rFonts w:ascii="宋体" w:eastAsia="宋体" w:hAnsi="宋体" w:cs="宋体"/>
          <w:color w:val="000000"/>
        </w:rPr>
        <w:t>，瓷勺的密度</w:t>
      </w:r>
      <w:r>
        <w:object>
          <v:shape id="_x0000_i1046" type="#_x0000_t75" alt="学科网(www.zxxk.com)--教育资源门户，提供试卷、教案、课件、论文、素材以及各类教学资源下载，还有大量而丰富的教学相关资讯！" style="width:21.05pt;height:12.9pt" o:oleicon="f" o:ole="">
            <v:imagedata r:id="rId42" o:title="eqIdb30db97c39edcede2f0e7d4e075fecec"/>
          </v:shape>
          <o:OLEObject Type="Embed" ProgID="Equation.DSMT4" ShapeID="_x0000_i1046" DrawAspect="Content" ObjectID="_22" r:id="rId61"/>
        </w:object>
      </w:r>
      <w:r>
        <w:rPr>
          <w:color w:val="000000"/>
        </w:rPr>
        <w:t>______</w:t>
      </w:r>
      <w:r>
        <w:rPr>
          <w:rFonts w:ascii="宋体" w:eastAsia="宋体" w:hAnsi="宋体" w:cs="宋体"/>
          <w:color w:val="000000"/>
        </w:rPr>
        <w:t>；</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）若图（</w:t>
      </w:r>
      <w:r>
        <w:rPr>
          <w:rFonts w:ascii="Times New Roman" w:eastAsia="Times New Roman" w:hAnsi="Times New Roman" w:cs="Times New Roman"/>
          <w:color w:val="000000"/>
        </w:rPr>
        <w:t>c</w:t>
      </w:r>
      <w:r>
        <w:rPr>
          <w:rFonts w:ascii="宋体" w:eastAsia="宋体" w:hAnsi="宋体" w:cs="宋体"/>
          <w:color w:val="000000"/>
        </w:rPr>
        <w:t>）中瓷勺接触杯底并对杯底有压力，会使测得的密度偏</w:t>
      </w:r>
      <w:r>
        <w:rPr>
          <w:color w:val="000000"/>
        </w:rPr>
        <w:t>______</w:t>
      </w:r>
      <w:r>
        <w:rPr>
          <w:rFonts w:ascii="宋体" w:eastAsia="宋体" w:hAnsi="宋体" w:cs="宋体"/>
          <w:color w:val="000000"/>
        </w:rPr>
        <w:t>。</w:t>
      </w:r>
    </w:p>
    <w:p>
      <w:pPr>
        <w:spacing w:line="360" w:lineRule="auto"/>
        <w:jc w:val="both"/>
        <w:textAlignment w:val="center"/>
        <w:rPr>
          <w:color w:val="000000"/>
        </w:rPr>
      </w:pPr>
      <w:r>
        <w:rPr>
          <w:rFonts w:ascii="宋体" w:eastAsia="宋体" w:hAnsi="宋体" w:cs="宋体"/>
          <w:b/>
          <w:color w:val="000000"/>
          <w:sz w:val="24"/>
        </w:rPr>
        <w:t>五、综合应用题：本题共</w:t>
      </w:r>
      <w:r>
        <w:rPr>
          <w:rFonts w:ascii="Times New Roman" w:eastAsia="Times New Roman" w:hAnsi="Times New Roman" w:cs="Times New Roman"/>
          <w:b/>
          <w:color w:val="000000"/>
          <w:sz w:val="24"/>
        </w:rPr>
        <w:t>3</w:t>
      </w:r>
      <w:r>
        <w:rPr>
          <w:rFonts w:ascii="宋体" w:eastAsia="宋体" w:hAnsi="宋体" w:cs="宋体"/>
          <w:b/>
          <w:color w:val="000000"/>
          <w:sz w:val="24"/>
        </w:rPr>
        <w:t>小题，共</w:t>
      </w:r>
      <w:r>
        <w:rPr>
          <w:rFonts w:ascii="Times New Roman" w:eastAsia="Times New Roman" w:hAnsi="Times New Roman" w:cs="Times New Roman"/>
          <w:b/>
          <w:color w:val="000000"/>
          <w:sz w:val="24"/>
        </w:rPr>
        <w:t>22</w:t>
      </w:r>
      <w:r>
        <w:rPr>
          <w:rFonts w:ascii="宋体" w:eastAsia="宋体" w:hAnsi="宋体" w:cs="宋体"/>
          <w:b/>
          <w:color w:val="000000"/>
          <w:sz w:val="24"/>
        </w:rPr>
        <w:t>分。</w:t>
      </w:r>
    </w:p>
    <w:p>
      <w:pPr>
        <w:spacing w:line="360" w:lineRule="auto"/>
        <w:jc w:val="both"/>
        <w:textAlignment w:val="center"/>
        <w:rPr>
          <w:color w:val="000000"/>
        </w:rPr>
      </w:pPr>
      <w:r>
        <w:rPr>
          <w:color w:val="000000"/>
        </w:rPr>
        <w:t xml:space="preserve">22. </w:t>
      </w:r>
      <w:r>
        <w:rPr>
          <w:rFonts w:ascii="宋体" w:eastAsia="宋体" w:hAnsi="宋体" w:cs="宋体"/>
          <w:color w:val="000000"/>
        </w:rPr>
        <w:t>质量为</w:t>
      </w:r>
      <w:r>
        <w:rPr>
          <w:rFonts w:ascii="Times New Roman" w:eastAsia="Times New Roman" w:hAnsi="Times New Roman" w:cs="Times New Roman"/>
          <w:color w:val="000000"/>
        </w:rPr>
        <w:t>50kg</w:t>
      </w:r>
      <w:r>
        <w:rPr>
          <w:rFonts w:ascii="宋体" w:eastAsia="宋体" w:hAnsi="宋体" w:cs="宋体"/>
          <w:color w:val="000000"/>
        </w:rPr>
        <w:t>的甲同学站在水平冰面上，与冰面接触的总面积为</w:t>
      </w:r>
      <w:r>
        <w:object>
          <v:shape id="_x0000_i1047" type="#_x0000_t75" alt="学科网(www.zxxk.com)--教育资源门户，提供试卷、教案、课件、论文、素材以及各类教学资源下载，还有大量而丰富的教学相关资讯！" style="width:38.3pt;height:15.7pt" o:oleicon="f" o:ole="">
            <v:imagedata r:id="rId62" o:title="eqId4d17ee6d0c69406d0f5ce04711866fd7"/>
          </v:shape>
          <o:OLEObject Type="Embed" ProgID="Equation.DSMT4" ShapeID="_x0000_i1047" DrawAspect="Content" ObjectID="_23" r:id="rId63"/>
        </w:object>
      </w:r>
      <w:r>
        <w:rPr>
          <w:rFonts w:ascii="宋体" w:eastAsia="宋体" w:hAnsi="宋体" w:cs="宋体"/>
          <w:color w:val="000000"/>
        </w:rPr>
        <w:t>。甲同学用</w:t>
      </w:r>
      <w:r>
        <w:rPr>
          <w:rFonts w:ascii="Times New Roman" w:eastAsia="Times New Roman" w:hAnsi="Times New Roman" w:cs="Times New Roman"/>
          <w:color w:val="000000"/>
        </w:rPr>
        <w:t>40N</w:t>
      </w:r>
      <w:r>
        <w:rPr>
          <w:rFonts w:ascii="宋体" w:eastAsia="宋体" w:hAnsi="宋体" w:cs="宋体"/>
          <w:color w:val="000000"/>
        </w:rPr>
        <w:t>的水平推力推坐在冰车上的乙同学，沿直线前进</w:t>
      </w:r>
      <w:r>
        <w:rPr>
          <w:rFonts w:ascii="Times New Roman" w:eastAsia="Times New Roman" w:hAnsi="Times New Roman" w:cs="Times New Roman"/>
          <w:color w:val="000000"/>
        </w:rPr>
        <w:t>10m</w:t>
      </w:r>
      <w:r>
        <w:rPr>
          <w:rFonts w:ascii="宋体" w:eastAsia="宋体" w:hAnsi="宋体" w:cs="宋体"/>
          <w:color w:val="000000"/>
        </w:rPr>
        <w:t>。</w:t>
      </w:r>
      <w:r>
        <w:rPr>
          <w:rFonts w:ascii="Times New Roman" w:eastAsia="Times New Roman" w:hAnsi="Times New Roman" w:cs="Times New Roman"/>
          <w:i/>
          <w:color w:val="000000"/>
        </w:rPr>
        <w:t>g</w:t>
      </w:r>
      <w:r>
        <w:rPr>
          <w:rFonts w:ascii="宋体" w:eastAsia="宋体" w:hAnsi="宋体" w:cs="宋体"/>
          <w:color w:val="000000"/>
        </w:rPr>
        <w:t>取</w:t>
      </w:r>
      <w:r>
        <w:rPr>
          <w:rFonts w:ascii="Times New Roman" w:eastAsia="Times New Roman" w:hAnsi="Times New Roman" w:cs="Times New Roman"/>
          <w:color w:val="000000"/>
        </w:rPr>
        <w:t>10N/kg</w:t>
      </w:r>
      <w:r>
        <w:rPr>
          <w:rFonts w:ascii="宋体" w:eastAsia="宋体" w:hAnsi="宋体" w:cs="宋体"/>
          <w:color w:val="000000"/>
        </w:rPr>
        <w:t>。求：</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）甲受到的重力大小；</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）甲站立时对冰面的压强；</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）甲推乙过程中，推力做的功。</w:t>
      </w:r>
    </w:p>
    <w:p>
      <w:pPr>
        <w:spacing w:line="360" w:lineRule="auto"/>
        <w:jc w:val="both"/>
        <w:textAlignment w:val="center"/>
        <w:rPr>
          <w:color w:val="000000"/>
        </w:rPr>
      </w:pPr>
      <w:r>
        <w:rPr>
          <w:color w:val="000000"/>
        </w:rPr>
        <w:t xml:space="preserve">23. </w:t>
      </w:r>
      <w:r>
        <w:rPr>
          <w:rFonts w:ascii="宋体" w:eastAsia="宋体" w:hAnsi="宋体" w:cs="宋体"/>
          <w:color w:val="000000"/>
        </w:rPr>
        <w:t>如图，甲、乙两个透明容器内均装有质量为</w:t>
      </w:r>
      <w:r>
        <w:rPr>
          <w:rFonts w:ascii="Times New Roman" w:eastAsia="Times New Roman" w:hAnsi="Times New Roman" w:cs="Times New Roman"/>
          <w:color w:val="000000"/>
        </w:rPr>
        <w:t>100g</w:t>
      </w:r>
      <w:r>
        <w:rPr>
          <w:rFonts w:ascii="宋体" w:eastAsia="宋体" w:hAnsi="宋体" w:cs="宋体"/>
          <w:color w:val="000000"/>
        </w:rPr>
        <w:t>、初温为</w:t>
      </w:r>
      <w:r>
        <w:rPr>
          <w:rFonts w:ascii="Times New Roman" w:eastAsia="Times New Roman" w:hAnsi="Times New Roman" w:cs="Times New Roman"/>
          <w:color w:val="000000"/>
        </w:rPr>
        <w:t>25</w:t>
      </w:r>
      <w:r>
        <w:rPr>
          <w:rFonts w:ascii="宋体" w:eastAsia="宋体" w:hAnsi="宋体" w:cs="宋体"/>
          <w:color w:val="000000"/>
        </w:rPr>
        <w:t>℃的某种绝缘液体，甲、乙中都有一段电阻丝，</w:t>
      </w:r>
      <w:r>
        <w:object>
          <v:shape id="_x0000_i1048" type="#_x0000_t75" alt="学科网(www.zxxk.com)--教育资源门户，提供试卷、教案、课件、论文、素材以及各类教学资源下载，还有大量而丰富的教学相关资讯！" style="width:41pt;height:18.5pt" o:oleicon="f" o:ole="">
            <v:imagedata r:id="rId64" o:title="eqIdfb86325922e5c1dba18ac038ee4e9e60"/>
          </v:shape>
          <o:OLEObject Type="Embed" ProgID="Equation.DSMT4" ShapeID="_x0000_i1048" DrawAspect="Content" ObjectID="_24" r:id="rId65"/>
        </w:object>
      </w:r>
      <w:r>
        <w:rPr>
          <w:rFonts w:ascii="宋体" w:eastAsia="宋体" w:hAnsi="宋体" w:cs="宋体"/>
          <w:color w:val="000000"/>
        </w:rPr>
        <w:t>，</w:t>
      </w:r>
      <w:r>
        <w:object>
          <v:shape id="_x0000_i1049" type="#_x0000_t75" alt="学科网(www.zxxk.com)--教育资源门户，提供试卷、教案、课件、论文、素材以及各类教学资源下载，还有大量而丰富的教学相关资讯！" style="width:47.9pt;height:18.2pt" o:oleicon="f" o:ole="">
            <v:imagedata r:id="rId66" o:title="eqId790f4eb7b6c244ffaecbfdc590bee81d"/>
          </v:shape>
          <o:OLEObject Type="Embed" ProgID="Equation.DSMT4" ShapeID="_x0000_i1049" DrawAspect="Content" ObjectID="_25" r:id="rId67"/>
        </w:object>
      </w:r>
      <w:r>
        <w:rPr>
          <w:rFonts w:ascii="宋体" w:eastAsia="宋体" w:hAnsi="宋体" w:cs="宋体"/>
          <w:color w:val="000000"/>
        </w:rPr>
        <w:t>。闭合开关，电流表的示数为</w:t>
      </w:r>
      <w:r>
        <w:rPr>
          <w:rFonts w:ascii="Times New Roman" w:eastAsia="Times New Roman" w:hAnsi="Times New Roman" w:cs="Times New Roman"/>
          <w:color w:val="000000"/>
        </w:rPr>
        <w:t>1.2A</w:t>
      </w:r>
      <w:r>
        <w:rPr>
          <w:rFonts w:ascii="宋体" w:eastAsia="宋体" w:hAnsi="宋体" w:cs="宋体"/>
          <w:color w:val="000000"/>
        </w:rPr>
        <w:t>。通电</w:t>
      </w:r>
      <w:r>
        <w:rPr>
          <w:rFonts w:ascii="Times New Roman" w:eastAsia="Times New Roman" w:hAnsi="Times New Roman" w:cs="Times New Roman"/>
          <w:color w:val="000000"/>
        </w:rPr>
        <w:t>120s</w:t>
      </w:r>
      <w:r>
        <w:rPr>
          <w:rFonts w:ascii="宋体" w:eastAsia="宋体" w:hAnsi="宋体" w:cs="宋体"/>
          <w:color w:val="000000"/>
        </w:rPr>
        <w:t>后，甲中温度计的示数为</w:t>
      </w:r>
      <w:r>
        <w:rPr>
          <w:rFonts w:ascii="Times New Roman" w:eastAsia="Times New Roman" w:hAnsi="Times New Roman" w:cs="Times New Roman"/>
          <w:color w:val="000000"/>
        </w:rPr>
        <w:t>29</w:t>
      </w:r>
      <w:r>
        <w:rPr>
          <w:rFonts w:ascii="宋体" w:eastAsia="宋体" w:hAnsi="宋体" w:cs="宋体"/>
          <w:color w:val="000000"/>
        </w:rPr>
        <w:t>℃。求：</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w:t>
      </w:r>
      <w:r>
        <w:object>
          <v:shape id="_x0000_i1050" type="#_x0000_t75" alt="学科网(www.zxxk.com)--教育资源门户，提供试卷、教案、课件、论文、素材以及各类教学资源下载，还有大量而丰富的教学相关资讯！" style="width:15pt;height:18.1pt" o:oleicon="f" o:ole="">
            <v:imagedata r:id="rId68" o:title="eqId19f20f21a9d50b61dac519a3ddab539d"/>
          </v:shape>
          <o:OLEObject Type="Embed" ProgID="Equation.DSMT4" ShapeID="_x0000_i1050" DrawAspect="Content" ObjectID="_26" r:id="rId69"/>
        </w:object>
      </w:r>
      <w:r>
        <w:rPr>
          <w:rFonts w:ascii="宋体" w:eastAsia="宋体" w:hAnsi="宋体" w:cs="宋体"/>
          <w:color w:val="000000"/>
        </w:rPr>
        <w:t>两端的电压；</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w:t>
      </w:r>
      <w:r>
        <w:object>
          <v:shape id="_x0000_i1051" type="#_x0000_t75" alt="学科网(www.zxxk.com)--教育资源门户，提供试卷、教案、课件、论文、素材以及各类教学资源下载，还有大量而丰富的教学相关资讯！" style="width:15pt;height:18.1pt" o:oleicon="f" o:ole="">
            <v:imagedata r:id="rId68" o:title="eqId19f20f21a9d50b61dac519a3ddab539d"/>
          </v:shape>
          <o:OLEObject Type="Embed" ProgID="Equation.DSMT4" ShapeID="_x0000_i1051" DrawAspect="Content" ObjectID="_27" r:id="rId70"/>
        </w:object>
      </w:r>
      <w:r>
        <w:rPr>
          <w:rFonts w:ascii="宋体" w:eastAsia="宋体" w:hAnsi="宋体" w:cs="宋体"/>
          <w:color w:val="000000"/>
        </w:rPr>
        <w:t>的电功率；</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）电流通过</w:t>
      </w:r>
      <w:r>
        <w:object>
          <v:shape id="_x0000_i1052" type="#_x0000_t75" alt="学科网(www.zxxk.com)--教育资源门户，提供试卷、教案、课件、论文、素材以及各类教学资源下载，还有大量而丰富的教学相关资讯！" style="width:14.25pt;height:21.75pt" o:oleicon="f" o:ole="">
            <v:imagedata r:id="rId71" o:title="eqId9efc18a5bb2e53586331b2a58538a48b"/>
          </v:shape>
          <o:OLEObject Type="Embed" ProgID="Equation.DSMT4" ShapeID="_x0000_i1052" DrawAspect="Content" ObjectID="_28" r:id="rId72"/>
        </w:object>
      </w:r>
      <w:r>
        <w:rPr>
          <w:rFonts w:ascii="宋体" w:eastAsia="宋体" w:hAnsi="宋体" w:cs="宋体"/>
          <w:color w:val="000000"/>
        </w:rPr>
        <w:t>产生的热量；</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4</w:t>
      </w:r>
      <w:r>
        <w:rPr>
          <w:rFonts w:ascii="宋体" w:eastAsia="宋体" w:hAnsi="宋体" w:cs="宋体"/>
          <w:color w:val="000000"/>
        </w:rPr>
        <w:t>）液体的比热容（不计热量损失）。</w:t>
      </w:r>
    </w:p>
    <w:p>
      <w:pPr>
        <w:spacing w:line="360" w:lineRule="auto"/>
        <w:jc w:val="left"/>
        <w:textAlignment w:val="center"/>
        <w:rPr>
          <w:color w:val="000000"/>
        </w:rPr>
      </w:pPr>
      <w:r>
        <w:rPr>
          <w:color w:val="000000"/>
        </w:rPr>
        <w:drawing>
          <wp:inline>
            <wp:extent cx="2152650" cy="1419225"/>
            <wp:docPr id="10003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xmlns:r="http://schemas.openxmlformats.org/officeDocument/2006/relationships" r:embed="rId73"/>
                    <a:stretch>
                      <a:fillRect/>
                    </a:stretch>
                  </pic:blipFill>
                  <pic:spPr>
                    <a:xfrm>
                      <a:off x="0" y="0"/>
                      <a:ext cx="2152650" cy="1419225"/>
                    </a:xfrm>
                    <a:prstGeom prst="rect">
                      <a:avLst/>
                    </a:prstGeom>
                  </pic:spPr>
                </pic:pic>
              </a:graphicData>
            </a:graphic>
          </wp:inline>
        </w:drawing>
      </w:r>
    </w:p>
    <w:p>
      <w:pPr>
        <w:spacing w:line="360" w:lineRule="auto"/>
        <w:jc w:val="both"/>
        <w:textAlignment w:val="center"/>
        <w:rPr>
          <w:color w:val="000000"/>
        </w:rPr>
      </w:pPr>
      <w:r>
        <w:rPr>
          <w:color w:val="000000"/>
        </w:rPr>
        <w:t xml:space="preserve">24. </w:t>
      </w:r>
      <w:r>
        <w:rPr>
          <w:rFonts w:ascii="宋体" w:eastAsia="宋体" w:hAnsi="宋体" w:cs="宋体"/>
          <w:color w:val="000000"/>
        </w:rPr>
        <w:t>生态环境部发布</w:t>
      </w:r>
      <w:r>
        <w:rPr>
          <w:rFonts w:ascii="Times New Roman" w:eastAsia="Times New Roman" w:hAnsi="Times New Roman" w:cs="Times New Roman"/>
          <w:color w:val="000000"/>
        </w:rPr>
        <w:t>2024</w:t>
      </w:r>
      <w:r>
        <w:rPr>
          <w:rFonts w:ascii="宋体" w:eastAsia="宋体" w:hAnsi="宋体" w:cs="宋体"/>
          <w:color w:val="000000"/>
        </w:rPr>
        <w:t>年六五环境日的主题是“全面推进美丽中国建设”，其目的是动员社会各界参与生态环境保护、践行绿色生产生活方式。某校积极响应号召，物理社团开展关于“海域漂浮垃圾治理”调研活动，在查阅相关资料时，发现了与海域漂浮垃圾治理装备相关的文章，其中对装备的介绍如图（</w:t>
      </w:r>
      <w:r>
        <w:rPr>
          <w:rFonts w:ascii="Times New Roman" w:eastAsia="Times New Roman" w:hAnsi="Times New Roman" w:cs="Times New Roman"/>
          <w:color w:val="000000"/>
        </w:rPr>
        <w:t>a</w:t>
      </w:r>
      <w:r>
        <w:rPr>
          <w:rFonts w:ascii="宋体" w:eastAsia="宋体" w:hAnsi="宋体" w:cs="宋体"/>
          <w:color w:val="000000"/>
        </w:rPr>
        <w:t>）所示。在</w:t>
      </w:r>
      <w:r>
        <w:rPr>
          <w:rFonts w:ascii="Times New Roman" w:eastAsia="Times New Roman" w:hAnsi="Times New Roman" w:cs="Times New Roman"/>
          <w:color w:val="000000"/>
        </w:rPr>
        <w:t>V</w:t>
      </w:r>
      <w:r>
        <w:rPr>
          <w:rFonts w:ascii="宋体" w:eastAsia="宋体" w:hAnsi="宋体" w:cs="宋体"/>
          <w:color w:val="000000"/>
        </w:rPr>
        <w:t>字形浮围栏和自然动力作用下，海漂垃圾汇集到垃圾汇集框，而后由垃圾单向传输机构将其提升至垃圾分拣框内。传输机构的动力可由振荡浮子波浪能收集系统提供。维护人员可通过无线视频监控系统远程观察垃圾收集情况，并不定期到浮平台上对垃圾进行分拣、回收和无害化处理。</w:t>
      </w:r>
    </w:p>
    <w:p>
      <w:pPr>
        <w:spacing w:line="360" w:lineRule="auto"/>
        <w:jc w:val="both"/>
        <w:textAlignment w:val="center"/>
        <w:rPr>
          <w:color w:val="000000"/>
        </w:rPr>
      </w:pPr>
      <w:r>
        <w:rPr>
          <w:rFonts w:ascii="宋体" w:eastAsia="宋体" w:hAnsi="宋体" w:cs="宋体"/>
          <w:color w:val="000000"/>
        </w:rPr>
        <w:t>请结合上述信息完成下面的问题：</w:t>
      </w:r>
    </w:p>
    <w:p>
      <w:pPr>
        <w:spacing w:line="360" w:lineRule="auto"/>
        <w:jc w:val="left"/>
        <w:textAlignment w:val="center"/>
        <w:rPr>
          <w:color w:val="000000"/>
        </w:rPr>
      </w:pPr>
      <w:r>
        <w:rPr>
          <w:color w:val="000000"/>
        </w:rPr>
        <w:drawing>
          <wp:inline>
            <wp:extent cx="3667125" cy="1990725"/>
            <wp:docPr id="10003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xmlns:r="http://schemas.openxmlformats.org/officeDocument/2006/relationships" r:embed="rId74"/>
                    <a:stretch>
                      <a:fillRect/>
                    </a:stretch>
                  </pic:blipFill>
                  <pic:spPr>
                    <a:xfrm>
                      <a:off x="0" y="0"/>
                      <a:ext cx="3667125" cy="1990725"/>
                    </a:xfrm>
                    <a:prstGeom prst="rect">
                      <a:avLst/>
                    </a:prstGeom>
                  </pic:spPr>
                </pic:pic>
              </a:graphicData>
            </a:graphic>
          </wp:inline>
        </w:drawing>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）无线视频监控系统中的镜头相当于一个凸透镜，垃圾收集情况通过镜头成倒立、</w:t>
      </w:r>
      <w:r>
        <w:rPr>
          <w:color w:val="000000"/>
        </w:rPr>
        <w:t>______</w:t>
      </w:r>
      <w:r>
        <w:rPr>
          <w:rFonts w:ascii="宋体" w:eastAsia="宋体" w:hAnsi="宋体" w:cs="宋体"/>
          <w:color w:val="000000"/>
        </w:rPr>
        <w:t>的实像，监控画面信号通过</w:t>
      </w:r>
      <w:r>
        <w:rPr>
          <w:color w:val="000000"/>
        </w:rPr>
        <w:t>______</w:t>
      </w:r>
      <w:r>
        <w:rPr>
          <w:rFonts w:ascii="宋体" w:eastAsia="宋体" w:hAnsi="宋体" w:cs="宋体"/>
          <w:color w:val="000000"/>
        </w:rPr>
        <w:t>波传回控制中心；</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）振荡浮子波浪能收集系统的一部分结构简化图如图（</w:t>
      </w:r>
      <w:r>
        <w:rPr>
          <w:rFonts w:ascii="Times New Roman" w:eastAsia="Times New Roman" w:hAnsi="Times New Roman" w:cs="Times New Roman"/>
          <w:color w:val="000000"/>
        </w:rPr>
        <w:t>b</w:t>
      </w:r>
      <w:r>
        <w:rPr>
          <w:rFonts w:ascii="宋体" w:eastAsia="宋体" w:hAnsi="宋体" w:cs="宋体"/>
          <w:color w:val="000000"/>
        </w:rPr>
        <w:t>）所示，某时刻浮子受到海水向上的力，该力使</w:t>
      </w:r>
      <w:r>
        <w:rPr>
          <w:rFonts w:ascii="Times New Roman" w:eastAsia="Times New Roman" w:hAnsi="Times New Roman" w:cs="Times New Roman"/>
          <w:i/>
          <w:color w:val="000000"/>
        </w:rPr>
        <w:t>OA</w:t>
      </w:r>
      <w:r>
        <w:rPr>
          <w:rFonts w:ascii="宋体" w:eastAsia="宋体" w:hAnsi="宋体" w:cs="宋体"/>
          <w:color w:val="000000"/>
        </w:rPr>
        <w:t>绕</w:t>
      </w:r>
      <w:r>
        <w:rPr>
          <w:rFonts w:ascii="Times New Roman" w:eastAsia="Times New Roman" w:hAnsi="Times New Roman" w:cs="Times New Roman"/>
          <w:i/>
          <w:color w:val="000000"/>
        </w:rPr>
        <w:t>O</w:t>
      </w:r>
      <w:r>
        <w:rPr>
          <w:rFonts w:ascii="宋体" w:eastAsia="宋体" w:hAnsi="宋体" w:cs="宋体"/>
          <w:color w:val="000000"/>
        </w:rPr>
        <w:t>点向上转动，从而带动</w:t>
      </w:r>
      <w:r>
        <w:rPr>
          <w:rFonts w:ascii="Times New Roman" w:eastAsia="Times New Roman" w:hAnsi="Times New Roman" w:cs="Times New Roman"/>
          <w:i/>
          <w:color w:val="000000"/>
        </w:rPr>
        <w:t>B</w:t>
      </w:r>
      <w:r>
        <w:rPr>
          <w:rFonts w:ascii="宋体" w:eastAsia="宋体" w:hAnsi="宋体" w:cs="宋体"/>
          <w:color w:val="000000"/>
        </w:rPr>
        <w:t>点的连杆运动。</w:t>
      </w:r>
      <w:r>
        <w:rPr>
          <w:rFonts w:ascii="Times New Roman" w:eastAsia="Times New Roman" w:hAnsi="Times New Roman" w:cs="Times New Roman"/>
          <w:i/>
          <w:color w:val="000000"/>
        </w:rPr>
        <w:t>OA</w:t>
      </w:r>
      <w:r>
        <w:rPr>
          <w:rFonts w:ascii="宋体" w:eastAsia="宋体" w:hAnsi="宋体" w:cs="宋体"/>
          <w:color w:val="000000"/>
        </w:rPr>
        <w:t>部分相当于一个</w:t>
      </w:r>
      <w:r>
        <w:rPr>
          <w:color w:val="000000"/>
        </w:rPr>
        <w:t>______</w:t>
      </w:r>
      <w:r>
        <w:rPr>
          <w:rFonts w:ascii="宋体" w:eastAsia="宋体" w:hAnsi="宋体" w:cs="宋体"/>
          <w:color w:val="000000"/>
        </w:rPr>
        <w:t>（填简单机械名称）；</w:t>
      </w:r>
    </w:p>
    <w:p>
      <w:pPr>
        <w:spacing w:line="360" w:lineRule="auto"/>
        <w:jc w:val="left"/>
        <w:textAlignment w:val="center"/>
        <w:rPr>
          <w:color w:val="000000"/>
        </w:rPr>
      </w:pPr>
      <w:r>
        <w:rPr>
          <w:color w:val="000000"/>
        </w:rPr>
        <w:drawing>
          <wp:inline>
            <wp:extent cx="4705350" cy="1438275"/>
            <wp:docPr id="100037"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xmlns:r="http://schemas.openxmlformats.org/officeDocument/2006/relationships" r:embed="rId75"/>
                    <a:stretch>
                      <a:fillRect/>
                    </a:stretch>
                  </pic:blipFill>
                  <pic:spPr>
                    <a:xfrm>
                      <a:off x="0" y="0"/>
                      <a:ext cx="4705350" cy="1438275"/>
                    </a:xfrm>
                    <a:prstGeom prst="rect">
                      <a:avLst/>
                    </a:prstGeom>
                  </pic:spPr>
                </pic:pic>
              </a:graphicData>
            </a:graphic>
          </wp:inline>
        </w:drawing>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）垃圾单向传输机构内部的一部分结构简化图如图（</w:t>
      </w:r>
      <w:r>
        <w:rPr>
          <w:rFonts w:ascii="Times New Roman" w:eastAsia="Times New Roman" w:hAnsi="Times New Roman" w:cs="Times New Roman"/>
          <w:color w:val="000000"/>
        </w:rPr>
        <w:t>c</w:t>
      </w:r>
      <w:r>
        <w:rPr>
          <w:rFonts w:ascii="宋体" w:eastAsia="宋体" w:hAnsi="宋体" w:cs="宋体"/>
          <w:color w:val="000000"/>
        </w:rPr>
        <w:t>）所示，则图中能绕支点转动的金属棒</w:t>
      </w:r>
      <w:r>
        <w:rPr>
          <w:rFonts w:ascii="Times New Roman" w:eastAsia="Times New Roman" w:hAnsi="Times New Roman" w:cs="Times New Roman"/>
          <w:i/>
          <w:color w:val="000000"/>
        </w:rPr>
        <w:t>ab</w:t>
      </w:r>
      <w:r>
        <w:rPr>
          <w:rFonts w:ascii="宋体" w:eastAsia="宋体" w:hAnsi="宋体" w:cs="宋体"/>
          <w:color w:val="000000"/>
        </w:rPr>
        <w:t>可以阻止棘轮</w:t>
      </w:r>
      <w:r>
        <w:rPr>
          <w:color w:val="000000"/>
        </w:rPr>
        <w:t>______</w:t>
      </w:r>
      <w:r>
        <w:rPr>
          <w:rFonts w:ascii="宋体" w:eastAsia="宋体" w:hAnsi="宋体" w:cs="宋体"/>
          <w:color w:val="000000"/>
        </w:rPr>
        <w:t>（填“顺”或“逆”）时针转动，实现单向传输；</w:t>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4</w:t>
      </w:r>
      <w:r>
        <w:rPr>
          <w:rFonts w:ascii="宋体" w:eastAsia="宋体" w:hAnsi="宋体" w:cs="宋体"/>
          <w:color w:val="000000"/>
        </w:rPr>
        <w:t>）浮筒是控制整个装置漂浮状态和吃水深度的重要配件。该社团利用压力传感器设计了一套吃水深度监测系统，图（</w:t>
      </w:r>
      <w:r>
        <w:rPr>
          <w:rFonts w:ascii="Times New Roman" w:eastAsia="Times New Roman" w:hAnsi="Times New Roman" w:cs="Times New Roman"/>
          <w:color w:val="000000"/>
        </w:rPr>
        <w:t>d</w:t>
      </w:r>
      <w:r>
        <w:rPr>
          <w:rFonts w:ascii="宋体" w:eastAsia="宋体" w:hAnsi="宋体" w:cs="宋体"/>
          <w:color w:val="000000"/>
        </w:rPr>
        <w:t>）为监测系统的简化电路图。他们使用的压力传感器接入电路的阻值与其所受海水的压力之间的关系如图（</w:t>
      </w:r>
      <w:r>
        <w:rPr>
          <w:rFonts w:ascii="Times New Roman" w:eastAsia="Times New Roman" w:hAnsi="Times New Roman" w:cs="Times New Roman"/>
          <w:color w:val="000000"/>
        </w:rPr>
        <w:t>e</w:t>
      </w:r>
      <w:r>
        <w:rPr>
          <w:rFonts w:ascii="宋体" w:eastAsia="宋体" w:hAnsi="宋体" w:cs="宋体"/>
          <w:color w:val="000000"/>
        </w:rPr>
        <w:t>）所示（为方便计算，数据已作简化处理），入水前其阻值为</w:t>
      </w:r>
      <w:r>
        <w:rPr>
          <w:rFonts w:ascii="Times New Roman" w:eastAsia="Times New Roman" w:hAnsi="Times New Roman" w:cs="Times New Roman"/>
          <w:color w:val="000000"/>
        </w:rPr>
        <w:t>20Ω</w:t>
      </w:r>
      <w:r>
        <w:rPr>
          <w:rFonts w:ascii="宋体" w:eastAsia="宋体" w:hAnsi="宋体" w:cs="宋体"/>
          <w:color w:val="000000"/>
        </w:rPr>
        <w:t>，入水后其受压面与海水的接触面积是</w:t>
      </w:r>
      <w:r>
        <w:object>
          <v:shape id="_x0000_i1053" type="#_x0000_t75" alt="学科网(www.zxxk.com)--教育资源门户，提供试卷、教案、课件、论文、素材以及各类教学资源下载，还有大量而丰富的教学相关资讯！" style="width:33pt;height:15.75pt" o:oleicon="f" o:ole="">
            <v:imagedata r:id="rId76" o:title="eqId4cc383f346271cd6d4da5804f2021b94"/>
          </v:shape>
          <o:OLEObject Type="Embed" ProgID="Equation.DSMT4" ShapeID="_x0000_i1053" DrawAspect="Content" ObjectID="_29" r:id="rId77"/>
        </w:object>
      </w:r>
      <w:r>
        <w:rPr>
          <w:rFonts w:ascii="宋体" w:eastAsia="宋体" w:hAnsi="宋体" w:cs="宋体"/>
          <w:color w:val="000000"/>
        </w:rPr>
        <w:t>。将传感器安装在浮平台底部，若要实现当浮平台的吃水深度为</w:t>
      </w:r>
      <w:r>
        <w:rPr>
          <w:rFonts w:ascii="Times New Roman" w:eastAsia="Times New Roman" w:hAnsi="Times New Roman" w:cs="Times New Roman"/>
          <w:color w:val="000000"/>
        </w:rPr>
        <w:t>1m</w:t>
      </w:r>
      <w:r>
        <w:rPr>
          <w:rFonts w:ascii="宋体" w:eastAsia="宋体" w:hAnsi="宋体" w:cs="宋体"/>
          <w:color w:val="000000"/>
        </w:rPr>
        <w:t>时，电路中电流为</w:t>
      </w:r>
      <w:r>
        <w:rPr>
          <w:rFonts w:ascii="Times New Roman" w:eastAsia="Times New Roman" w:hAnsi="Times New Roman" w:cs="Times New Roman"/>
          <w:color w:val="000000"/>
        </w:rPr>
        <w:t>0.3A</w:t>
      </w:r>
      <w:r>
        <w:rPr>
          <w:rFonts w:ascii="宋体" w:eastAsia="宋体" w:hAnsi="宋体" w:cs="宋体"/>
          <w:color w:val="000000"/>
        </w:rPr>
        <w:t>，滑动变阻器</w:t>
      </w:r>
      <w:r>
        <w:object>
          <v:shape id="_x0000_i1054" type="#_x0000_t75" alt="学科网(www.zxxk.com)--教育资源门户，提供试卷、教案、课件、论文、素材以及各类教学资源下载，还有大量而丰富的教学相关资讯！" style="width:15.75pt;height:18pt" o:oleicon="f" o:ole="">
            <v:imagedata r:id="rId78" o:title="eqId0b335183f177bdfee3310f7933d8cf2b"/>
          </v:shape>
          <o:OLEObject Type="Embed" ProgID="Equation.DSMT4" ShapeID="_x0000_i1054" DrawAspect="Content" ObjectID="_30" r:id="rId79"/>
        </w:object>
      </w:r>
      <w:r>
        <w:rPr>
          <w:rFonts w:ascii="宋体" w:eastAsia="宋体" w:hAnsi="宋体" w:cs="宋体"/>
          <w:color w:val="000000"/>
        </w:rPr>
        <w:t>接入电路的阻值应为</w:t>
      </w:r>
      <w:r>
        <w:rPr>
          <w:color w:val="000000"/>
        </w:rPr>
        <w:t>______</w:t>
      </w:r>
      <w:r>
        <w:rPr>
          <w:rFonts w:ascii="Times New Roman" w:eastAsia="Times New Roman" w:hAnsi="Times New Roman" w:cs="Times New Roman"/>
          <w:color w:val="000000"/>
        </w:rPr>
        <w:t>Ω</w:t>
      </w:r>
      <w:r>
        <w:rPr>
          <w:rFonts w:ascii="宋体" w:eastAsia="宋体" w:hAnsi="宋体" w:cs="宋体"/>
          <w:color w:val="000000"/>
        </w:rPr>
        <w:t>（电源电压恒为</w:t>
      </w:r>
      <w:r>
        <w:rPr>
          <w:rFonts w:ascii="Times New Roman" w:eastAsia="Times New Roman" w:hAnsi="Times New Roman" w:cs="Times New Roman"/>
          <w:color w:val="000000"/>
        </w:rPr>
        <w:t>9V</w:t>
      </w:r>
      <w:r>
        <w:rPr>
          <w:rFonts w:ascii="宋体" w:eastAsia="宋体" w:hAnsi="宋体" w:cs="宋体"/>
          <w:color w:val="000000"/>
        </w:rPr>
        <w:t>，</w:t>
      </w:r>
      <w:r>
        <w:object>
          <v:shape id="_x0000_i1055" type="#_x0000_t75" alt="学科网(www.zxxk.com)--教育资源门户，提供试卷、教案、课件、论文、素材以及各类教学资源下载，还有大量而丰富的教学相关资讯！" style="width:21.2pt;height:17.35pt" o:oleicon="f" o:ole="">
            <v:imagedata r:id="rId80" o:title="eqId791c80aee2703531ffc67eaa629e44a2"/>
          </v:shape>
          <o:OLEObject Type="Embed" ProgID="Equation.DSMT4" ShapeID="_x0000_i1055" DrawAspect="Content" ObjectID="_31" r:id="rId81"/>
        </w:object>
      </w:r>
      <w:r>
        <w:rPr>
          <w:rFonts w:ascii="宋体" w:eastAsia="宋体" w:hAnsi="宋体" w:cs="宋体"/>
          <w:color w:val="000000"/>
        </w:rPr>
        <w:t>取</w:t>
      </w:r>
      <w:r>
        <w:object>
          <v:shape id="_x0000_i1056" type="#_x0000_t75" alt="学科网(www.zxxk.com)--教育资源门户，提供试卷、教案、课件、论文、素材以及各类教学资源下载，还有大量而丰富的教学相关资讯！" style="width:71pt;height:18pt" o:oleicon="f" o:ole="">
            <v:imagedata r:id="rId82" o:title="eqIde98a27babbfa2eea557b8cd4c2e712b7"/>
          </v:shape>
          <o:OLEObject Type="Embed" ProgID="Equation.DSMT4" ShapeID="_x0000_i1056" DrawAspect="Content" ObjectID="_32" r:id="rId83"/>
        </w:object>
      </w:r>
      <w:r>
        <w:rPr>
          <w:rFonts w:ascii="宋体" w:eastAsia="宋体" w:hAnsi="宋体" w:cs="宋体"/>
          <w:color w:val="000000"/>
        </w:rPr>
        <w:t>，</w:t>
      </w:r>
      <w:r>
        <w:rPr>
          <w:rFonts w:ascii="Times New Roman" w:eastAsia="Times New Roman" w:hAnsi="Times New Roman" w:cs="Times New Roman"/>
          <w:i/>
          <w:color w:val="000000"/>
        </w:rPr>
        <w:t>g</w:t>
      </w:r>
      <w:r>
        <w:rPr>
          <w:rFonts w:ascii="宋体" w:eastAsia="宋体" w:hAnsi="宋体" w:cs="宋体"/>
          <w:color w:val="000000"/>
        </w:rPr>
        <w:t>取</w:t>
      </w:r>
      <w:r>
        <w:rPr>
          <w:rFonts w:ascii="Times New Roman" w:eastAsia="Times New Roman" w:hAnsi="Times New Roman" w:cs="Times New Roman"/>
          <w:color w:val="000000"/>
        </w:rPr>
        <w:t>10N/kg</w:t>
      </w:r>
      <w:r>
        <w:rPr>
          <w:rFonts w:ascii="宋体" w:eastAsia="宋体" w:hAnsi="宋体" w:cs="宋体"/>
          <w:color w:val="000000"/>
        </w:rPr>
        <w:t>，不考虑水流的影响）；</w:t>
      </w:r>
    </w:p>
    <w:p>
      <w:pPr>
        <w:spacing w:line="360" w:lineRule="auto"/>
        <w:jc w:val="left"/>
        <w:textAlignment w:val="center"/>
        <w:rPr>
          <w:color w:val="000000"/>
        </w:rPr>
      </w:pPr>
      <w:r>
        <w:rPr>
          <w:color w:val="000000"/>
        </w:rPr>
        <w:drawing>
          <wp:inline>
            <wp:extent cx="2533650" cy="1257300"/>
            <wp:docPr id="100039"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xmlns:r="http://schemas.openxmlformats.org/officeDocument/2006/relationships" r:embed="rId84"/>
                    <a:stretch>
                      <a:fillRect/>
                    </a:stretch>
                  </pic:blipFill>
                  <pic:spPr>
                    <a:xfrm>
                      <a:off x="0" y="0"/>
                      <a:ext cx="2533650" cy="1257300"/>
                    </a:xfrm>
                    <a:prstGeom prst="rect">
                      <a:avLst/>
                    </a:prstGeom>
                  </pic:spPr>
                </pic:pic>
              </a:graphicData>
            </a:graphic>
          </wp:inline>
        </w:drawing>
      </w:r>
    </w:p>
    <w:p>
      <w:pPr>
        <w:spacing w:line="360" w:lineRule="auto"/>
        <w:jc w:val="both"/>
        <w:textAlignment w:val="center"/>
        <w:rPr>
          <w:color w:val="000000"/>
        </w:rPr>
      </w:pPr>
      <w:r>
        <w:rPr>
          <w:rFonts w:ascii="宋体" w:eastAsia="宋体" w:hAnsi="宋体" w:cs="宋体"/>
          <w:color w:val="000000"/>
        </w:rPr>
        <w:t>（</w:t>
      </w:r>
      <w:r>
        <w:rPr>
          <w:rFonts w:ascii="Times New Roman" w:eastAsia="Times New Roman" w:hAnsi="Times New Roman" w:cs="Times New Roman"/>
          <w:color w:val="000000"/>
        </w:rPr>
        <w:t>5</w:t>
      </w:r>
      <w:r>
        <w:rPr>
          <w:rFonts w:ascii="宋体" w:eastAsia="宋体" w:hAnsi="宋体" w:cs="宋体"/>
          <w:color w:val="000000"/>
        </w:rPr>
        <w:t>）为了践行绿色理念，推动绿色出行，请你结合日常生活针对绿色出行提出一条合理化建议：</w:t>
      </w:r>
      <w:r>
        <w:rPr>
          <w:color w:val="000000"/>
        </w:rPr>
        <w:t>______</w:t>
      </w:r>
      <w:r>
        <w:rPr>
          <w:rFonts w:ascii="宋体" w:eastAsia="宋体" w:hAnsi="宋体" w:cs="宋体"/>
          <w:color w:val="000000"/>
        </w:rPr>
        <w:t>。</w:t>
      </w:r>
      <w:r>
        <w:rPr>
          <w:color w:val="000000"/>
        </w:rPr>
        <w:br w:type="page"/>
      </w:r>
    </w:p>
    <w:p>
      <w:pPr>
        <w:spacing w:line="360" w:lineRule="auto"/>
        <w:jc w:val="center"/>
        <w:textAlignment w:val="center"/>
        <w:rPr>
          <w:color w:val="000000"/>
        </w:rPr>
      </w:pPr>
      <w:r>
        <w:rPr>
          <w:rFonts w:ascii="Times New Roman" w:eastAsia="Times New Roman" w:hAnsi="Times New Roman" w:cs="Times New Roman"/>
          <w:b/>
          <w:color w:val="000000"/>
          <w:sz w:val="32"/>
        </w:rPr>
        <w:t>2024</w:t>
      </w:r>
      <w:r>
        <w:rPr>
          <w:rFonts w:ascii="宋体" w:eastAsia="宋体" w:hAnsi="宋体" w:cs="宋体"/>
          <w:b/>
          <w:color w:val="000000"/>
          <w:sz w:val="32"/>
        </w:rPr>
        <w:t>年辽宁省初中学业水平考试</w:t>
      </w:r>
    </w:p>
    <w:p>
      <w:pPr>
        <w:spacing w:line="360" w:lineRule="auto"/>
        <w:jc w:val="center"/>
        <w:textAlignment w:val="center"/>
        <w:rPr>
          <w:color w:val="000000"/>
        </w:rPr>
      </w:pPr>
      <w:r>
        <w:rPr>
          <w:rFonts w:ascii="宋体" w:eastAsia="宋体" w:hAnsi="宋体" w:cs="宋体"/>
          <w:b/>
          <w:color w:val="000000"/>
          <w:sz w:val="32"/>
        </w:rPr>
        <w:t>物理试卷</w:t>
      </w:r>
    </w:p>
    <w:p>
      <w:pPr>
        <w:spacing w:line="360" w:lineRule="auto"/>
        <w:jc w:val="center"/>
        <w:textAlignment w:val="center"/>
        <w:rPr>
          <w:color w:val="000000"/>
        </w:rPr>
      </w:pPr>
      <w:r>
        <w:rPr>
          <w:rFonts w:ascii="宋体" w:eastAsia="宋体" w:hAnsi="宋体" w:cs="宋体"/>
          <w:b/>
          <w:color w:val="000000"/>
          <w:sz w:val="24"/>
        </w:rPr>
        <w:t>（本试卷共</w:t>
      </w:r>
      <w:r>
        <w:rPr>
          <w:rFonts w:ascii="Times New Roman" w:eastAsia="Times New Roman" w:hAnsi="Times New Roman" w:cs="Times New Roman"/>
          <w:b/>
          <w:color w:val="000000"/>
          <w:sz w:val="24"/>
        </w:rPr>
        <w:t>24</w:t>
      </w:r>
      <w:r>
        <w:rPr>
          <w:rFonts w:ascii="宋体" w:eastAsia="宋体" w:hAnsi="宋体" w:cs="宋体"/>
          <w:b/>
          <w:color w:val="000000"/>
          <w:sz w:val="24"/>
        </w:rPr>
        <w:t>小题　满分</w:t>
      </w:r>
      <w:r>
        <w:rPr>
          <w:rFonts w:ascii="Times New Roman" w:eastAsia="Times New Roman" w:hAnsi="Times New Roman" w:cs="Times New Roman"/>
          <w:b/>
          <w:color w:val="000000"/>
          <w:sz w:val="24"/>
        </w:rPr>
        <w:t>80</w:t>
      </w:r>
      <w:r>
        <w:rPr>
          <w:rFonts w:ascii="宋体" w:eastAsia="宋体" w:hAnsi="宋体" w:cs="宋体"/>
          <w:b/>
          <w:color w:val="000000"/>
          <w:sz w:val="24"/>
        </w:rPr>
        <w:t>分　物理和化学考试时长共</w:t>
      </w:r>
      <w:r>
        <w:rPr>
          <w:rFonts w:ascii="Times New Roman" w:eastAsia="Times New Roman" w:hAnsi="Times New Roman" w:cs="Times New Roman"/>
          <w:b/>
          <w:color w:val="000000"/>
          <w:sz w:val="24"/>
        </w:rPr>
        <w:t>150</w:t>
      </w:r>
      <w:r>
        <w:rPr>
          <w:rFonts w:ascii="宋体" w:eastAsia="宋体" w:hAnsi="宋体" w:cs="宋体"/>
          <w:b/>
          <w:color w:val="000000"/>
          <w:sz w:val="24"/>
        </w:rPr>
        <w:t>分钟）</w:t>
      </w:r>
    </w:p>
    <w:p>
      <w:pPr>
        <w:spacing w:line="360" w:lineRule="auto"/>
        <w:jc w:val="both"/>
        <w:textAlignment w:val="center"/>
        <w:rPr>
          <w:color w:val="000000"/>
        </w:rPr>
      </w:pPr>
      <w:r>
        <w:rPr>
          <w:rFonts w:ascii="宋体" w:eastAsia="宋体" w:hAnsi="宋体" w:cs="宋体"/>
          <w:b/>
          <w:color w:val="000000"/>
          <w:sz w:val="24"/>
        </w:rPr>
        <w:t>注意事项：</w:t>
      </w:r>
    </w:p>
    <w:p>
      <w:pPr>
        <w:spacing w:line="360" w:lineRule="auto"/>
        <w:jc w:val="both"/>
        <w:textAlignment w:val="center"/>
        <w:rPr>
          <w:color w:val="000000"/>
        </w:rPr>
      </w:pPr>
      <w:r>
        <w:rPr>
          <w:rFonts w:ascii="Times New Roman" w:eastAsia="Times New Roman" w:hAnsi="Times New Roman" w:cs="Times New Roman"/>
          <w:b/>
          <w:color w:val="000000"/>
          <w:sz w:val="24"/>
        </w:rPr>
        <w:t>1</w:t>
      </w:r>
      <w:r>
        <w:rPr>
          <w:rFonts w:ascii="宋体" w:eastAsia="宋体" w:hAnsi="宋体" w:cs="宋体"/>
          <w:b/>
          <w:color w:val="000000"/>
          <w:sz w:val="24"/>
        </w:rPr>
        <w:t>．答卷前，考生务必将自己的姓名、准考证号填写在答题卡上。</w:t>
      </w:r>
    </w:p>
    <w:p>
      <w:pPr>
        <w:spacing w:line="360" w:lineRule="auto"/>
        <w:jc w:val="both"/>
        <w:textAlignment w:val="center"/>
        <w:rPr>
          <w:color w:val="000000"/>
        </w:rPr>
      </w:pPr>
      <w:r>
        <w:rPr>
          <w:rFonts w:ascii="Times New Roman" w:eastAsia="Times New Roman" w:hAnsi="Times New Roman" w:cs="Times New Roman"/>
          <w:b/>
          <w:color w:val="000000"/>
          <w:sz w:val="24"/>
        </w:rPr>
        <w:t>2</w:t>
      </w:r>
      <w:r>
        <w:rPr>
          <w:rFonts w:ascii="宋体" w:eastAsia="宋体" w:hAnsi="宋体" w:cs="宋体"/>
          <w:b/>
          <w:color w:val="000000"/>
          <w:sz w:val="24"/>
        </w:rPr>
        <w:t>．答选择题时，选出每小题答案后，用</w:t>
      </w:r>
      <w:r>
        <w:rPr>
          <w:rFonts w:ascii="Times New Roman" w:eastAsia="Times New Roman" w:hAnsi="Times New Roman" w:cs="Times New Roman"/>
          <w:b/>
          <w:color w:val="000000"/>
          <w:sz w:val="24"/>
        </w:rPr>
        <w:t>2B</w:t>
      </w:r>
      <w:r>
        <w:rPr>
          <w:rFonts w:ascii="宋体" w:eastAsia="宋体" w:hAnsi="宋体" w:cs="宋体"/>
          <w:b/>
          <w:color w:val="000000"/>
          <w:sz w:val="24"/>
        </w:rPr>
        <w:t>铅笔把答题卡对应题目的答案标号涂黑。如需改动，用橡皮擦干净后，再选涂其他答案标号。答非选择题时，将答案写在答题卡上。写在本试卷上无效。</w:t>
      </w:r>
    </w:p>
    <w:p>
      <w:pPr>
        <w:spacing w:line="360" w:lineRule="auto"/>
        <w:jc w:val="both"/>
        <w:textAlignment w:val="center"/>
        <w:rPr>
          <w:color w:val="000000"/>
        </w:rPr>
      </w:pPr>
      <w:r>
        <w:rPr>
          <w:rFonts w:ascii="Times New Roman" w:eastAsia="Times New Roman" w:hAnsi="Times New Roman" w:cs="Times New Roman"/>
          <w:b/>
          <w:color w:val="000000"/>
          <w:sz w:val="24"/>
        </w:rPr>
        <w:t>3</w:t>
      </w:r>
      <w:r>
        <w:rPr>
          <w:rFonts w:ascii="宋体" w:eastAsia="宋体" w:hAnsi="宋体" w:cs="宋体"/>
          <w:b/>
          <w:color w:val="000000"/>
          <w:sz w:val="24"/>
        </w:rPr>
        <w:t>．考试结束后，将本试卷和答题卡一并交回。</w:t>
      </w:r>
    </w:p>
    <w:p>
      <w:pPr>
        <w:spacing w:line="360" w:lineRule="auto"/>
        <w:jc w:val="both"/>
        <w:textAlignment w:val="center"/>
        <w:rPr>
          <w:color w:val="000000"/>
        </w:rPr>
      </w:pPr>
      <w:r>
        <w:rPr>
          <w:rFonts w:ascii="宋体" w:eastAsia="宋体" w:hAnsi="宋体" w:cs="宋体"/>
          <w:b/>
          <w:color w:val="000000"/>
          <w:sz w:val="24"/>
        </w:rPr>
        <w:t>一、选择题：本题共</w:t>
      </w:r>
      <w:r>
        <w:rPr>
          <w:rFonts w:ascii="Times New Roman" w:eastAsia="Times New Roman" w:hAnsi="Times New Roman" w:cs="Times New Roman"/>
          <w:b/>
          <w:color w:val="000000"/>
          <w:sz w:val="24"/>
        </w:rPr>
        <w:t>9</w:t>
      </w:r>
      <w:r>
        <w:rPr>
          <w:rFonts w:ascii="宋体" w:eastAsia="宋体" w:hAnsi="宋体" w:cs="宋体"/>
          <w:b/>
          <w:color w:val="000000"/>
          <w:sz w:val="24"/>
        </w:rPr>
        <w:t>小题，每小题</w:t>
      </w:r>
      <w:r>
        <w:rPr>
          <w:rFonts w:ascii="Times New Roman" w:eastAsia="Times New Roman" w:hAnsi="Times New Roman" w:cs="Times New Roman"/>
          <w:b/>
          <w:color w:val="000000"/>
          <w:sz w:val="24"/>
        </w:rPr>
        <w:t>2</w:t>
      </w:r>
      <w:r>
        <w:rPr>
          <w:rFonts w:ascii="宋体" w:eastAsia="宋体" w:hAnsi="宋体" w:cs="宋体"/>
          <w:b/>
          <w:color w:val="000000"/>
          <w:sz w:val="24"/>
        </w:rPr>
        <w:t>分，共</w:t>
      </w:r>
      <w:r>
        <w:rPr>
          <w:rFonts w:ascii="Times New Roman" w:eastAsia="Times New Roman" w:hAnsi="Times New Roman" w:cs="Times New Roman"/>
          <w:b/>
          <w:color w:val="000000"/>
          <w:sz w:val="24"/>
        </w:rPr>
        <w:t>18</w:t>
      </w:r>
      <w:r>
        <w:rPr>
          <w:rFonts w:ascii="宋体" w:eastAsia="宋体" w:hAnsi="宋体" w:cs="宋体"/>
          <w:b/>
          <w:color w:val="000000"/>
          <w:sz w:val="24"/>
        </w:rPr>
        <w:t>分。在每小题给出的四个选项中，第</w:t>
      </w:r>
      <w:r>
        <w:rPr>
          <w:rFonts w:ascii="Times New Roman" w:eastAsia="Times New Roman" w:hAnsi="Times New Roman" w:cs="Times New Roman"/>
          <w:b/>
          <w:color w:val="000000"/>
          <w:sz w:val="24"/>
        </w:rPr>
        <w:t>1~6</w:t>
      </w:r>
      <w:r>
        <w:rPr>
          <w:rFonts w:ascii="宋体" w:eastAsia="宋体" w:hAnsi="宋体" w:cs="宋体"/>
          <w:b/>
          <w:color w:val="000000"/>
          <w:sz w:val="24"/>
        </w:rPr>
        <w:t>题只有一项符合题目要求，选对的得</w:t>
      </w:r>
      <w:r>
        <w:rPr>
          <w:rFonts w:ascii="Times New Roman" w:eastAsia="Times New Roman" w:hAnsi="Times New Roman" w:cs="Times New Roman"/>
          <w:b/>
          <w:color w:val="000000"/>
          <w:sz w:val="24"/>
        </w:rPr>
        <w:t>2</w:t>
      </w:r>
      <w:r>
        <w:rPr>
          <w:rFonts w:ascii="宋体" w:eastAsia="宋体" w:hAnsi="宋体" w:cs="宋体"/>
          <w:b/>
          <w:color w:val="000000"/>
          <w:sz w:val="24"/>
        </w:rPr>
        <w:t>分；第</w:t>
      </w:r>
      <w:r>
        <w:rPr>
          <w:rFonts w:ascii="Times New Roman" w:eastAsia="Times New Roman" w:hAnsi="Times New Roman" w:cs="Times New Roman"/>
          <w:b/>
          <w:color w:val="000000"/>
          <w:sz w:val="24"/>
        </w:rPr>
        <w:t>7~9</w:t>
      </w:r>
      <w:r>
        <w:rPr>
          <w:rFonts w:ascii="宋体" w:eastAsia="宋体" w:hAnsi="宋体" w:cs="宋体"/>
          <w:b/>
          <w:color w:val="000000"/>
          <w:sz w:val="24"/>
        </w:rPr>
        <w:t>题有多项符合题目要求，全部选对的得</w:t>
      </w:r>
      <w:r>
        <w:rPr>
          <w:rFonts w:ascii="Times New Roman" w:eastAsia="Times New Roman" w:hAnsi="Times New Roman" w:cs="Times New Roman"/>
          <w:b/>
          <w:color w:val="000000"/>
          <w:sz w:val="24"/>
        </w:rPr>
        <w:t>2</w:t>
      </w:r>
      <w:r>
        <w:rPr>
          <w:rFonts w:ascii="宋体" w:eastAsia="宋体" w:hAnsi="宋体" w:cs="宋体"/>
          <w:b/>
          <w:color w:val="000000"/>
          <w:sz w:val="24"/>
        </w:rPr>
        <w:t>分，选对但不全的得</w:t>
      </w:r>
      <w:r>
        <w:rPr>
          <w:rFonts w:ascii="Times New Roman" w:eastAsia="Times New Roman" w:hAnsi="Times New Roman" w:cs="Times New Roman"/>
          <w:b/>
          <w:color w:val="000000"/>
          <w:sz w:val="24"/>
        </w:rPr>
        <w:t>1</w:t>
      </w:r>
      <w:r>
        <w:rPr>
          <w:rFonts w:ascii="宋体" w:eastAsia="宋体" w:hAnsi="宋体" w:cs="宋体"/>
          <w:b/>
          <w:color w:val="000000"/>
          <w:sz w:val="24"/>
        </w:rPr>
        <w:t>分，有选错的得</w:t>
      </w:r>
      <w:r>
        <w:rPr>
          <w:rFonts w:ascii="Times New Roman" w:eastAsia="Times New Roman" w:hAnsi="Times New Roman" w:cs="Times New Roman"/>
          <w:b/>
          <w:color w:val="000000"/>
          <w:sz w:val="24"/>
        </w:rPr>
        <w:t>0</w:t>
      </w:r>
      <w:r>
        <w:rPr>
          <w:rFonts w:ascii="宋体" w:eastAsia="宋体" w:hAnsi="宋体" w:cs="宋体"/>
          <w:b/>
          <w:color w:val="000000"/>
          <w:sz w:val="24"/>
        </w:rPr>
        <w:t>分。</w:t>
      </w:r>
    </w:p>
    <w:p>
      <w:pPr>
        <w:spacing w:line="360" w:lineRule="auto"/>
        <w:textAlignment w:val="center"/>
        <w:rPr>
          <w:color w:val="2E75B6"/>
        </w:rPr>
      </w:pPr>
      <w:r>
        <w:rPr>
          <w:color w:val="2E75B6"/>
        </w:rPr>
        <w:t>【1题答案】</w:t>
      </w:r>
    </w:p>
    <w:p>
      <w:pPr>
        <w:spacing w:line="360" w:lineRule="auto"/>
        <w:textAlignment w:val="center"/>
        <w:rPr>
          <w:color w:val="000000"/>
        </w:rPr>
      </w:pPr>
      <w:r>
        <w:rPr>
          <w:color w:val="2E75B6"/>
        </w:rPr>
        <w:t>【答案】</w:t>
      </w:r>
      <w:r>
        <w:rPr>
          <w:color w:val="000000"/>
        </w:rPr>
        <w:t>B</w:t>
      </w:r>
    </w:p>
    <w:p>
      <w:pPr>
        <w:spacing w:line="360" w:lineRule="auto"/>
        <w:textAlignment w:val="center"/>
        <w:rPr>
          <w:color w:val="2E75B6"/>
        </w:rPr>
      </w:pPr>
      <w:r>
        <w:rPr>
          <w:color w:val="2E75B6"/>
        </w:rPr>
        <w:t>【2题答案】</w:t>
      </w:r>
    </w:p>
    <w:p>
      <w:pPr>
        <w:spacing w:line="360" w:lineRule="auto"/>
        <w:textAlignment w:val="center"/>
        <w:rPr>
          <w:color w:val="000000"/>
        </w:rPr>
      </w:pPr>
      <w:r>
        <w:rPr>
          <w:color w:val="2E75B6"/>
        </w:rPr>
        <w:t>【答案】</w:t>
      </w:r>
      <w:r>
        <w:rPr>
          <w:color w:val="000000"/>
        </w:rPr>
        <w:t>A</w:t>
      </w:r>
    </w:p>
    <w:p>
      <w:pPr>
        <w:spacing w:line="360" w:lineRule="auto"/>
        <w:textAlignment w:val="center"/>
        <w:rPr>
          <w:color w:val="2E75B6"/>
        </w:rPr>
      </w:pPr>
      <w:r>
        <w:rPr>
          <w:color w:val="2E75B6"/>
        </w:rPr>
        <w:t>【3题答案】</w:t>
      </w:r>
    </w:p>
    <w:p>
      <w:pPr>
        <w:spacing w:line="360" w:lineRule="auto"/>
        <w:textAlignment w:val="center"/>
        <w:rPr>
          <w:color w:val="000000"/>
        </w:rPr>
      </w:pPr>
      <w:r>
        <w:rPr>
          <w:color w:val="2E75B6"/>
        </w:rPr>
        <w:t>【答案】</w:t>
      </w:r>
      <w:r>
        <w:rPr>
          <w:color w:val="000000"/>
        </w:rPr>
        <w:t>D</w:t>
      </w:r>
    </w:p>
    <w:p>
      <w:pPr>
        <w:spacing w:line="360" w:lineRule="auto"/>
        <w:textAlignment w:val="center"/>
        <w:rPr>
          <w:color w:val="2E75B6"/>
        </w:rPr>
      </w:pPr>
      <w:r>
        <w:rPr>
          <w:color w:val="2E75B6"/>
        </w:rPr>
        <w:t>【4题答案】</w:t>
      </w:r>
    </w:p>
    <w:p>
      <w:pPr>
        <w:spacing w:line="360" w:lineRule="auto"/>
        <w:textAlignment w:val="center"/>
        <w:rPr>
          <w:color w:val="000000"/>
        </w:rPr>
      </w:pPr>
      <w:r>
        <w:rPr>
          <w:color w:val="2E75B6"/>
        </w:rPr>
        <w:t>【答案】</w:t>
      </w:r>
      <w:r>
        <w:rPr>
          <w:color w:val="000000"/>
        </w:rPr>
        <w:t>A</w:t>
      </w:r>
    </w:p>
    <w:p>
      <w:pPr>
        <w:spacing w:line="360" w:lineRule="auto"/>
        <w:textAlignment w:val="center"/>
        <w:rPr>
          <w:color w:val="2E75B6"/>
        </w:rPr>
      </w:pPr>
      <w:r>
        <w:rPr>
          <w:color w:val="2E75B6"/>
        </w:rPr>
        <w:t>【5题答案】</w:t>
      </w:r>
    </w:p>
    <w:p>
      <w:pPr>
        <w:spacing w:line="360" w:lineRule="auto"/>
        <w:textAlignment w:val="center"/>
        <w:rPr>
          <w:color w:val="000000"/>
        </w:rPr>
      </w:pPr>
      <w:r>
        <w:rPr>
          <w:color w:val="2E75B6"/>
        </w:rPr>
        <w:t>【答案】</w:t>
      </w:r>
      <w:r>
        <w:rPr>
          <w:color w:val="000000"/>
        </w:rPr>
        <w:t>C</w:t>
      </w:r>
    </w:p>
    <w:p>
      <w:pPr>
        <w:spacing w:line="360" w:lineRule="auto"/>
        <w:textAlignment w:val="center"/>
        <w:rPr>
          <w:color w:val="2E75B6"/>
        </w:rPr>
      </w:pPr>
      <w:r>
        <w:rPr>
          <w:color w:val="2E75B6"/>
        </w:rPr>
        <w:t>【6题答案】</w:t>
      </w:r>
    </w:p>
    <w:p>
      <w:pPr>
        <w:spacing w:line="360" w:lineRule="auto"/>
        <w:textAlignment w:val="center"/>
        <w:rPr>
          <w:color w:val="000000"/>
        </w:rPr>
      </w:pPr>
      <w:r>
        <w:rPr>
          <w:color w:val="2E75B6"/>
        </w:rPr>
        <w:t>【答案】</w:t>
      </w:r>
      <w:r>
        <w:rPr>
          <w:color w:val="000000"/>
        </w:rPr>
        <w:t>B</w:t>
      </w:r>
    </w:p>
    <w:p>
      <w:pPr>
        <w:spacing w:line="360" w:lineRule="auto"/>
        <w:textAlignment w:val="center"/>
        <w:rPr>
          <w:color w:val="2E75B6"/>
        </w:rPr>
      </w:pPr>
      <w:r>
        <w:rPr>
          <w:color w:val="2E75B6"/>
        </w:rPr>
        <w:t>【7题答案】</w:t>
      </w:r>
    </w:p>
    <w:p>
      <w:pPr>
        <w:spacing w:line="360" w:lineRule="auto"/>
        <w:textAlignment w:val="center"/>
        <w:rPr>
          <w:color w:val="000000"/>
        </w:rPr>
      </w:pPr>
      <w:r>
        <w:rPr>
          <w:color w:val="2E75B6"/>
        </w:rPr>
        <w:t>【答案】</w:t>
      </w:r>
      <w:r>
        <w:rPr>
          <w:color w:val="000000"/>
        </w:rPr>
        <w:t>ACD</w:t>
      </w:r>
    </w:p>
    <w:p>
      <w:pPr>
        <w:spacing w:line="360" w:lineRule="auto"/>
        <w:textAlignment w:val="center"/>
        <w:rPr>
          <w:color w:val="2E75B6"/>
        </w:rPr>
      </w:pPr>
      <w:r>
        <w:rPr>
          <w:color w:val="2E75B6"/>
        </w:rPr>
        <w:t>【8题答案】</w:t>
      </w:r>
    </w:p>
    <w:p>
      <w:pPr>
        <w:spacing w:line="360" w:lineRule="auto"/>
        <w:textAlignment w:val="center"/>
        <w:rPr>
          <w:color w:val="000000"/>
        </w:rPr>
      </w:pPr>
      <w:r>
        <w:rPr>
          <w:color w:val="2E75B6"/>
        </w:rPr>
        <w:t>【答案】</w:t>
      </w:r>
      <w:r>
        <w:rPr>
          <w:color w:val="000000"/>
        </w:rPr>
        <w:t>AB</w:t>
      </w:r>
    </w:p>
    <w:p>
      <w:pPr>
        <w:spacing w:line="360" w:lineRule="auto"/>
        <w:textAlignment w:val="center"/>
        <w:rPr>
          <w:color w:val="2E75B6"/>
        </w:rPr>
      </w:pPr>
      <w:r>
        <w:rPr>
          <w:color w:val="2E75B6"/>
        </w:rPr>
        <w:t>【9题答案】</w:t>
      </w:r>
    </w:p>
    <w:p>
      <w:pPr>
        <w:spacing w:line="360" w:lineRule="auto"/>
        <w:textAlignment w:val="center"/>
        <w:rPr>
          <w:color w:val="000000"/>
        </w:rPr>
      </w:pPr>
      <w:r>
        <w:rPr>
          <w:color w:val="2E75B6"/>
        </w:rPr>
        <w:t>【答案】</w:t>
      </w:r>
      <w:r>
        <w:rPr>
          <w:color w:val="000000"/>
        </w:rPr>
        <w:t>BCD</w:t>
      </w:r>
    </w:p>
    <w:p>
      <w:pPr>
        <w:spacing w:line="360" w:lineRule="auto"/>
        <w:jc w:val="both"/>
        <w:textAlignment w:val="center"/>
        <w:rPr>
          <w:color w:val="000000"/>
        </w:rPr>
      </w:pPr>
      <w:r>
        <w:rPr>
          <w:rFonts w:ascii="宋体" w:eastAsia="宋体" w:hAnsi="宋体" w:cs="宋体"/>
          <w:b/>
          <w:color w:val="000000"/>
          <w:sz w:val="24"/>
        </w:rPr>
        <w:t>二、填空题：本题共</w:t>
      </w:r>
      <w:r>
        <w:rPr>
          <w:rFonts w:ascii="Times New Roman" w:eastAsia="Times New Roman" w:hAnsi="Times New Roman" w:cs="Times New Roman"/>
          <w:b/>
          <w:color w:val="000000"/>
          <w:sz w:val="24"/>
        </w:rPr>
        <w:t>6</w:t>
      </w:r>
      <w:r>
        <w:rPr>
          <w:rFonts w:ascii="宋体" w:eastAsia="宋体" w:hAnsi="宋体" w:cs="宋体"/>
          <w:b/>
          <w:color w:val="000000"/>
          <w:sz w:val="24"/>
        </w:rPr>
        <w:t>小题，每空</w:t>
      </w:r>
      <w:r>
        <w:rPr>
          <w:rFonts w:ascii="Times New Roman" w:eastAsia="Times New Roman" w:hAnsi="Times New Roman" w:cs="Times New Roman"/>
          <w:b/>
          <w:color w:val="000000"/>
          <w:sz w:val="24"/>
        </w:rPr>
        <w:t>1</w:t>
      </w:r>
      <w:r>
        <w:rPr>
          <w:rFonts w:ascii="宋体" w:eastAsia="宋体" w:hAnsi="宋体" w:cs="宋体"/>
          <w:b/>
          <w:color w:val="000000"/>
          <w:sz w:val="24"/>
        </w:rPr>
        <w:t>分，共</w:t>
      </w:r>
      <w:r>
        <w:rPr>
          <w:rFonts w:ascii="Times New Roman" w:eastAsia="Times New Roman" w:hAnsi="Times New Roman" w:cs="Times New Roman"/>
          <w:b/>
          <w:color w:val="000000"/>
          <w:sz w:val="24"/>
        </w:rPr>
        <w:t>12</w:t>
      </w:r>
      <w:r>
        <w:rPr>
          <w:rFonts w:ascii="宋体" w:eastAsia="宋体" w:hAnsi="宋体" w:cs="宋体"/>
          <w:b/>
          <w:color w:val="000000"/>
          <w:sz w:val="24"/>
        </w:rPr>
        <w:t>分。</w:t>
      </w:r>
    </w:p>
    <w:p>
      <w:pPr>
        <w:spacing w:line="360" w:lineRule="auto"/>
        <w:textAlignment w:val="center"/>
        <w:rPr>
          <w:color w:val="2E75B6"/>
        </w:rPr>
      </w:pPr>
      <w:r>
        <w:rPr>
          <w:color w:val="2E75B6"/>
        </w:rPr>
        <w:t>【10题答案】</w:t>
      </w:r>
    </w:p>
    <w:p>
      <w:pPr>
        <w:spacing w:line="360" w:lineRule="auto"/>
        <w:textAlignment w:val="center"/>
        <w:rPr>
          <w:color w:val="000000"/>
        </w:rPr>
      </w:pPr>
      <w:r>
        <w:rPr>
          <w:color w:val="2E75B6"/>
        </w:rPr>
        <w:t>【答案】</w:t>
      </w:r>
      <w:r>
        <w:rPr>
          <w:color w:val="000000"/>
        </w:rPr>
        <w:t xml:space="preserve">    ①. </w:t>
      </w:r>
      <w:r>
        <w:rPr>
          <w:rFonts w:ascii="宋体" w:eastAsia="宋体" w:hAnsi="宋体" w:cs="宋体"/>
          <w:color w:val="000000"/>
        </w:rPr>
        <w:t>低</w:t>
      </w:r>
      <w:r>
        <w:rPr>
          <w:color w:val="000000"/>
        </w:rPr>
        <w:t xml:space="preserve">    ②. </w:t>
      </w:r>
      <w:r>
        <w:rPr>
          <w:rFonts w:ascii="宋体" w:eastAsia="宋体" w:hAnsi="宋体" w:cs="宋体"/>
          <w:color w:val="000000"/>
        </w:rPr>
        <w:t>空气</w:t>
      </w:r>
    </w:p>
    <w:p>
      <w:pPr>
        <w:spacing w:line="360" w:lineRule="auto"/>
        <w:textAlignment w:val="center"/>
        <w:rPr>
          <w:color w:val="2E75B6"/>
        </w:rPr>
      </w:pPr>
      <w:r>
        <w:rPr>
          <w:color w:val="2E75B6"/>
        </w:rPr>
        <w:t>【11题答案】</w:t>
      </w:r>
    </w:p>
    <w:p>
      <w:pPr>
        <w:spacing w:line="360" w:lineRule="auto"/>
        <w:textAlignment w:val="center"/>
        <w:rPr>
          <w:color w:val="000000"/>
        </w:rPr>
      </w:pPr>
      <w:r>
        <w:rPr>
          <w:color w:val="2E75B6"/>
        </w:rPr>
        <w:t>【答案】</w:t>
      </w:r>
      <w:r>
        <w:rPr>
          <w:color w:val="000000"/>
        </w:rPr>
        <w:t xml:space="preserve">    ①. </w:t>
      </w:r>
      <w:r>
        <w:rPr>
          <w:rFonts w:ascii="宋体" w:eastAsia="宋体" w:hAnsi="宋体" w:cs="宋体"/>
          <w:color w:val="000000"/>
        </w:rPr>
        <w:t>热传递</w:t>
      </w:r>
      <w:r>
        <w:rPr>
          <w:color w:val="000000"/>
        </w:rPr>
        <w:t xml:space="preserve">    ②. </w:t>
      </w:r>
      <w:r>
        <w:rPr>
          <w:rFonts w:ascii="宋体" w:eastAsia="宋体" w:hAnsi="宋体" w:cs="宋体"/>
          <w:color w:val="000000"/>
        </w:rPr>
        <w:t>无规则运动</w:t>
      </w:r>
    </w:p>
    <w:p>
      <w:pPr>
        <w:spacing w:line="360" w:lineRule="auto"/>
        <w:textAlignment w:val="center"/>
        <w:rPr>
          <w:color w:val="2E75B6"/>
        </w:rPr>
      </w:pPr>
      <w:r>
        <w:rPr>
          <w:color w:val="2E75B6"/>
        </w:rPr>
        <w:t>【12题答案】</w:t>
      </w:r>
    </w:p>
    <w:p>
      <w:pPr>
        <w:spacing w:line="360" w:lineRule="auto"/>
        <w:textAlignment w:val="center"/>
        <w:rPr>
          <w:color w:val="000000"/>
        </w:rPr>
      </w:pPr>
      <w:r>
        <w:rPr>
          <w:color w:val="2E75B6"/>
        </w:rPr>
        <w:t>【答案】</w:t>
      </w:r>
      <w:r>
        <w:rPr>
          <w:color w:val="000000"/>
        </w:rPr>
        <w:t xml:space="preserve">    ①. </w:t>
      </w:r>
      <w:r>
        <w:rPr>
          <w:rFonts w:ascii="宋体" w:eastAsia="宋体" w:hAnsi="宋体" w:cs="宋体"/>
          <w:color w:val="000000"/>
        </w:rPr>
        <w:t>大气压</w:t>
      </w:r>
      <w:r>
        <w:rPr>
          <w:color w:val="000000"/>
        </w:rPr>
        <w:t xml:space="preserve">    ②. </w:t>
      </w:r>
      <w:r>
        <w:rPr>
          <w:rFonts w:ascii="宋体" w:eastAsia="宋体" w:hAnsi="宋体" w:cs="宋体"/>
          <w:color w:val="000000"/>
        </w:rPr>
        <w:t>小</w:t>
      </w:r>
    </w:p>
    <w:p>
      <w:pPr>
        <w:spacing w:line="360" w:lineRule="auto"/>
        <w:textAlignment w:val="center"/>
        <w:rPr>
          <w:color w:val="2E75B6"/>
        </w:rPr>
      </w:pPr>
      <w:r>
        <w:rPr>
          <w:color w:val="2E75B6"/>
        </w:rPr>
        <w:t>【13题答案】</w:t>
      </w:r>
    </w:p>
    <w:p>
      <w:pPr>
        <w:spacing w:line="360" w:lineRule="auto"/>
        <w:textAlignment w:val="center"/>
        <w:rPr>
          <w:color w:val="000000"/>
        </w:rPr>
      </w:pPr>
      <w:r>
        <w:rPr>
          <w:color w:val="2E75B6"/>
        </w:rPr>
        <w:t>【答案】</w:t>
      </w:r>
      <w:r>
        <w:rPr>
          <w:color w:val="000000"/>
        </w:rPr>
        <w:t xml:space="preserve">    ①</w:t>
      </w:r>
      <w:r>
        <w:rPr>
          <w:color w:val="000000"/>
          <w:position w:val="-22"/>
        </w:rPr>
        <w:drawing>
          <wp:inline>
            <wp:extent cx="31750" cy="88900"/>
            <wp:docPr id="2004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 name=""/>
                    <pic:cNvPicPr>
                      <a:picLocks noChangeAspect="1"/>
                    </pic:cNvPicPr>
                  </pic:nvPicPr>
                  <pic:blipFill>
                    <a:blip xmlns:r="http://schemas.openxmlformats.org/officeDocument/2006/relationships" r:embed="rId6"/>
                    <a:stretch>
                      <a:fillRect/>
                    </a:stretch>
                  </pic:blipFill>
                  <pic:spPr>
                    <a:xfrm>
                      <a:off x="0" y="0"/>
                      <a:ext cx="31750" cy="88900"/>
                    </a:xfrm>
                    <a:prstGeom prst="rect">
                      <a:avLst/>
                    </a:prstGeom>
                  </pic:spPr>
                </pic:pic>
              </a:graphicData>
            </a:graphic>
          </wp:inline>
        </w:drawing>
      </w:r>
      <w:r>
        <w:rPr>
          <w:color w:val="000000"/>
        </w:rPr>
        <w:t xml:space="preserve"> </w:t>
      </w:r>
      <w:r>
        <w:rPr>
          <w:rFonts w:ascii="Times New Roman" w:eastAsia="Times New Roman" w:hAnsi="Times New Roman" w:cs="Times New Roman"/>
          <w:color w:val="000000"/>
        </w:rPr>
        <w:t>17.55</w:t>
      </w:r>
      <w:r>
        <w:rPr>
          <w:color w:val="000000"/>
        </w:rPr>
        <w:t xml:space="preserve">    ②. </w:t>
      </w:r>
      <w:r>
        <w:rPr>
          <w:rFonts w:ascii="宋体" w:eastAsia="宋体" w:hAnsi="宋体" w:cs="宋体"/>
          <w:color w:val="000000"/>
        </w:rPr>
        <w:t>同</w:t>
      </w:r>
    </w:p>
    <w:p>
      <w:pPr>
        <w:spacing w:line="360" w:lineRule="auto"/>
        <w:textAlignment w:val="center"/>
        <w:rPr>
          <w:color w:val="2E75B6"/>
        </w:rPr>
      </w:pPr>
      <w:r>
        <w:rPr>
          <w:color w:val="2E75B6"/>
        </w:rPr>
        <w:t>【14题答案】</w:t>
      </w:r>
    </w:p>
    <w:p>
      <w:pPr>
        <w:spacing w:line="360" w:lineRule="auto"/>
        <w:textAlignment w:val="center"/>
        <w:rPr>
          <w:color w:val="000000"/>
        </w:rPr>
      </w:pPr>
      <w:r>
        <w:rPr>
          <w:color w:val="2E75B6"/>
        </w:rPr>
        <w:t>【答案】</w:t>
      </w:r>
      <w:r>
        <w:rPr>
          <w:color w:val="000000"/>
        </w:rPr>
        <w:t xml:space="preserve">    ①. </w:t>
      </w:r>
      <w:r>
        <w:rPr>
          <w:rFonts w:ascii="宋体" w:eastAsia="宋体" w:hAnsi="宋体" w:cs="宋体"/>
          <w:color w:val="000000"/>
        </w:rPr>
        <w:t>做功</w:t>
      </w:r>
      <w:r>
        <w:rPr>
          <w:color w:val="000000"/>
        </w:rPr>
        <w:t xml:space="preserve">    ②. </w:t>
      </w:r>
      <w:r>
        <w:rPr>
          <w:rFonts w:ascii="Times New Roman" w:eastAsia="Times New Roman" w:hAnsi="Times New Roman" w:cs="Times New Roman"/>
          <w:color w:val="000000"/>
        </w:rPr>
        <w:t>2</w:t>
      </w:r>
    </w:p>
    <w:p>
      <w:pPr>
        <w:spacing w:line="360" w:lineRule="auto"/>
        <w:textAlignment w:val="center"/>
        <w:rPr>
          <w:color w:val="2E75B6"/>
        </w:rPr>
      </w:pPr>
      <w:r>
        <w:rPr>
          <w:color w:val="2E75B6"/>
        </w:rPr>
        <w:t>【15题答案】</w:t>
      </w:r>
    </w:p>
    <w:p>
      <w:pPr>
        <w:spacing w:line="360" w:lineRule="auto"/>
        <w:textAlignment w:val="center"/>
        <w:rPr>
          <w:color w:val="000000"/>
        </w:rPr>
      </w:pPr>
      <w:r>
        <w:rPr>
          <w:color w:val="2E75B6"/>
        </w:rPr>
        <w:t>【答案】</w:t>
      </w:r>
      <w:r>
        <w:rPr>
          <w:color w:val="000000"/>
        </w:rPr>
        <w:t xml:space="preserve">    ①. </w:t>
      </w:r>
      <w:r>
        <w:rPr>
          <w:rFonts w:ascii="Times New Roman" w:eastAsia="Times New Roman" w:hAnsi="Times New Roman" w:cs="Times New Roman"/>
          <w:color w:val="000000"/>
        </w:rPr>
        <w:t>1.5</w:t>
      </w:r>
      <w:r>
        <w:rPr>
          <w:color w:val="000000"/>
        </w:rPr>
        <w:t xml:space="preserve">    ②. </w:t>
      </w:r>
      <w:r>
        <w:rPr>
          <w:rFonts w:ascii="宋体" w:eastAsia="宋体" w:hAnsi="宋体" w:cs="宋体"/>
          <w:color w:val="000000"/>
        </w:rPr>
        <w:t>货车司机</w:t>
      </w:r>
    </w:p>
    <w:p>
      <w:pPr>
        <w:spacing w:line="360" w:lineRule="auto"/>
        <w:jc w:val="both"/>
        <w:textAlignment w:val="center"/>
        <w:rPr>
          <w:color w:val="000000"/>
        </w:rPr>
      </w:pPr>
      <w:r>
        <w:rPr>
          <w:rFonts w:ascii="宋体" w:eastAsia="宋体" w:hAnsi="宋体" w:cs="宋体"/>
          <w:b/>
          <w:color w:val="000000"/>
          <w:sz w:val="24"/>
        </w:rPr>
        <w:t>三、作图题：本题共</w:t>
      </w:r>
      <w:r>
        <w:rPr>
          <w:rFonts w:ascii="Times New Roman" w:eastAsia="Times New Roman" w:hAnsi="Times New Roman" w:cs="Times New Roman"/>
          <w:b/>
          <w:color w:val="000000"/>
          <w:sz w:val="24"/>
        </w:rPr>
        <w:t>2</w:t>
      </w:r>
      <w:r>
        <w:rPr>
          <w:rFonts w:ascii="宋体" w:eastAsia="宋体" w:hAnsi="宋体" w:cs="宋体"/>
          <w:b/>
          <w:color w:val="000000"/>
          <w:sz w:val="24"/>
        </w:rPr>
        <w:t>小题，每小题</w:t>
      </w:r>
      <w:r>
        <w:rPr>
          <w:rFonts w:ascii="Times New Roman" w:eastAsia="Times New Roman" w:hAnsi="Times New Roman" w:cs="Times New Roman"/>
          <w:b/>
          <w:color w:val="000000"/>
          <w:sz w:val="24"/>
        </w:rPr>
        <w:t>2</w:t>
      </w:r>
      <w:r>
        <w:rPr>
          <w:rFonts w:ascii="宋体" w:eastAsia="宋体" w:hAnsi="宋体" w:cs="宋体"/>
          <w:b/>
          <w:color w:val="000000"/>
          <w:sz w:val="24"/>
        </w:rPr>
        <w:t>分，共</w:t>
      </w:r>
      <w:r>
        <w:rPr>
          <w:rFonts w:ascii="Times New Roman" w:eastAsia="Times New Roman" w:hAnsi="Times New Roman" w:cs="Times New Roman"/>
          <w:b/>
          <w:color w:val="000000"/>
          <w:sz w:val="24"/>
        </w:rPr>
        <w:t>4</w:t>
      </w:r>
      <w:r>
        <w:rPr>
          <w:rFonts w:ascii="宋体" w:eastAsia="宋体" w:hAnsi="宋体" w:cs="宋体"/>
          <w:b/>
          <w:color w:val="000000"/>
          <w:sz w:val="24"/>
        </w:rPr>
        <w:t>分。</w:t>
      </w:r>
    </w:p>
    <w:p>
      <w:pPr>
        <w:spacing w:line="360" w:lineRule="auto"/>
        <w:textAlignment w:val="center"/>
        <w:rPr>
          <w:color w:val="2E75B6"/>
        </w:rPr>
      </w:pPr>
      <w:r>
        <w:rPr>
          <w:color w:val="2E75B6"/>
        </w:rPr>
        <w:t>【16题答案】</w:t>
      </w:r>
    </w:p>
    <w:p>
      <w:pPr>
        <w:spacing w:line="360" w:lineRule="auto"/>
        <w:textAlignment w:val="center"/>
        <w:rPr>
          <w:color w:val="000000"/>
        </w:rPr>
      </w:pPr>
      <w:r>
        <w:rPr>
          <w:color w:val="2E75B6"/>
        </w:rPr>
        <w:t>【答案】</w:t>
      </w:r>
      <w:r>
        <w:rPr>
          <w:color w:val="000000"/>
        </w:rPr>
        <w:drawing>
          <wp:inline>
            <wp:extent cx="828675" cy="1638300"/>
            <wp:docPr id="100041"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xmlns:r="http://schemas.openxmlformats.org/officeDocument/2006/relationships" r:embed="rId85"/>
                    <a:stretch>
                      <a:fillRect/>
                    </a:stretch>
                  </pic:blipFill>
                  <pic:spPr>
                    <a:xfrm>
                      <a:off x="0" y="0"/>
                      <a:ext cx="828675" cy="1638300"/>
                    </a:xfrm>
                    <a:prstGeom prst="rect">
                      <a:avLst/>
                    </a:prstGeom>
                  </pic:spPr>
                </pic:pic>
              </a:graphicData>
            </a:graphic>
          </wp:inline>
        </w:drawing>
      </w:r>
    </w:p>
    <w:p>
      <w:pPr>
        <w:spacing w:line="360" w:lineRule="auto"/>
        <w:textAlignment w:val="center"/>
        <w:rPr>
          <w:color w:val="2E75B6"/>
        </w:rPr>
      </w:pPr>
      <w:r>
        <w:rPr>
          <w:color w:val="2E75B6"/>
        </w:rPr>
        <w:t>【17题答案】</w:t>
      </w:r>
    </w:p>
    <w:p>
      <w:pPr>
        <w:spacing w:line="360" w:lineRule="auto"/>
        <w:textAlignment w:val="center"/>
        <w:rPr>
          <w:color w:val="000000"/>
        </w:rPr>
      </w:pPr>
      <w:r>
        <w:rPr>
          <w:color w:val="2E75B6"/>
        </w:rPr>
        <w:t>【答案】</w:t>
      </w:r>
      <w:r>
        <w:rPr>
          <w:color w:val="000000"/>
        </w:rPr>
        <w:drawing>
          <wp:inline>
            <wp:extent cx="1685925" cy="1028700"/>
            <wp:docPr id="100043"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xmlns:r="http://schemas.openxmlformats.org/officeDocument/2006/relationships" r:embed="rId86"/>
                    <a:stretch>
                      <a:fillRect/>
                    </a:stretch>
                  </pic:blipFill>
                  <pic:spPr>
                    <a:xfrm>
                      <a:off x="0" y="0"/>
                      <a:ext cx="1685925" cy="1028700"/>
                    </a:xfrm>
                    <a:prstGeom prst="rect">
                      <a:avLst/>
                    </a:prstGeom>
                  </pic:spPr>
                </pic:pic>
              </a:graphicData>
            </a:graphic>
          </wp:inline>
        </w:drawing>
      </w:r>
    </w:p>
    <w:p>
      <w:pPr>
        <w:spacing w:line="360" w:lineRule="auto"/>
        <w:jc w:val="both"/>
        <w:textAlignment w:val="center"/>
        <w:rPr>
          <w:color w:val="000000"/>
        </w:rPr>
      </w:pPr>
      <w:r>
        <w:rPr>
          <w:rFonts w:ascii="宋体" w:eastAsia="宋体" w:hAnsi="宋体" w:cs="宋体"/>
          <w:b/>
          <w:color w:val="000000"/>
          <w:sz w:val="24"/>
        </w:rPr>
        <w:t>四、实验题：本题共</w:t>
      </w:r>
      <w:r>
        <w:rPr>
          <w:rFonts w:ascii="Times New Roman" w:eastAsia="Times New Roman" w:hAnsi="Times New Roman" w:cs="Times New Roman"/>
          <w:b/>
          <w:color w:val="000000"/>
          <w:sz w:val="24"/>
        </w:rPr>
        <w:t>4</w:t>
      </w:r>
      <w:r>
        <w:rPr>
          <w:rFonts w:ascii="宋体" w:eastAsia="宋体" w:hAnsi="宋体" w:cs="宋体"/>
          <w:b/>
          <w:color w:val="000000"/>
          <w:sz w:val="24"/>
        </w:rPr>
        <w:t>小题，共</w:t>
      </w:r>
      <w:r>
        <w:rPr>
          <w:rFonts w:ascii="Times New Roman" w:eastAsia="Times New Roman" w:hAnsi="Times New Roman" w:cs="Times New Roman"/>
          <w:b/>
          <w:color w:val="000000"/>
          <w:sz w:val="24"/>
        </w:rPr>
        <w:t>24</w:t>
      </w:r>
      <w:r>
        <w:rPr>
          <w:rFonts w:ascii="宋体" w:eastAsia="宋体" w:hAnsi="宋体" w:cs="宋体"/>
          <w:b/>
          <w:color w:val="000000"/>
          <w:sz w:val="24"/>
        </w:rPr>
        <w:t>分。</w:t>
      </w:r>
    </w:p>
    <w:p>
      <w:pPr>
        <w:spacing w:line="360" w:lineRule="auto"/>
        <w:textAlignment w:val="center"/>
        <w:rPr>
          <w:color w:val="2E75B6"/>
        </w:rPr>
      </w:pPr>
      <w:r>
        <w:rPr>
          <w:color w:val="2E75B6"/>
        </w:rPr>
        <w:t>【18题答案】</w:t>
      </w:r>
    </w:p>
    <w:p>
      <w:pPr>
        <w:spacing w:line="360" w:lineRule="auto"/>
        <w:textAlignment w:val="center"/>
        <w:rPr>
          <w:color w:val="000000"/>
        </w:rPr>
      </w:pPr>
      <w:r>
        <w:rPr>
          <w:color w:val="2E75B6"/>
        </w:rPr>
        <w:t>【答案】</w:t>
      </w:r>
      <w:r>
        <w:rPr>
          <w:color w:val="000000"/>
        </w:rPr>
        <w:t xml:space="preserve">    ①. </w:t>
      </w:r>
      <w:r>
        <w:rPr>
          <w:rFonts w:ascii="宋体" w:eastAsia="宋体" w:hAnsi="宋体" w:cs="宋体"/>
          <w:color w:val="000000"/>
        </w:rPr>
        <w:t>自下而上</w:t>
      </w:r>
      <w:r>
        <w:rPr>
          <w:color w:val="000000"/>
        </w:rPr>
        <w:t xml:space="preserve">    ②. </w:t>
      </w:r>
      <w:r>
        <w:rPr>
          <w:rFonts w:ascii="宋体" w:eastAsia="宋体" w:hAnsi="宋体" w:cs="宋体"/>
          <w:color w:val="000000"/>
        </w:rPr>
        <w:t>正在</w:t>
      </w:r>
      <w:r>
        <w:rPr>
          <w:color w:val="000000"/>
        </w:rPr>
        <w:t xml:space="preserve">    ③. </w:t>
      </w:r>
      <w:r>
        <w:rPr>
          <w:rFonts w:ascii="宋体" w:eastAsia="宋体" w:hAnsi="宋体" w:cs="宋体"/>
          <w:color w:val="000000"/>
        </w:rPr>
        <w:t>不断升高</w:t>
      </w:r>
      <w:r>
        <w:rPr>
          <w:color w:val="000000"/>
        </w:rPr>
        <w:t xml:space="preserve">    ④. </w:t>
      </w:r>
      <w:r>
        <w:rPr>
          <w:rFonts w:ascii="宋体" w:eastAsia="宋体" w:hAnsi="宋体" w:cs="宋体"/>
          <w:color w:val="000000"/>
        </w:rPr>
        <w:t>不变</w:t>
      </w:r>
      <w:r>
        <w:rPr>
          <w:color w:val="000000"/>
        </w:rPr>
        <w:t xml:space="preserve">    ⑤. </w:t>
      </w:r>
      <w:r>
        <w:rPr>
          <w:rFonts w:ascii="宋体" w:eastAsia="宋体" w:hAnsi="宋体" w:cs="宋体"/>
          <w:color w:val="000000"/>
        </w:rPr>
        <w:t>液化</w:t>
      </w:r>
    </w:p>
    <w:p>
      <w:pPr>
        <w:spacing w:line="360" w:lineRule="auto"/>
        <w:textAlignment w:val="center"/>
        <w:rPr>
          <w:color w:val="2E75B6"/>
        </w:rPr>
      </w:pPr>
      <w:r>
        <w:rPr>
          <w:color w:val="2E75B6"/>
        </w:rPr>
        <w:t>【19题答案】</w:t>
      </w:r>
    </w:p>
    <w:p>
      <w:pPr>
        <w:spacing w:line="360" w:lineRule="auto"/>
        <w:textAlignment w:val="center"/>
        <w:rPr>
          <w:color w:val="000000"/>
        </w:rPr>
      </w:pPr>
      <w:r>
        <w:rPr>
          <w:color w:val="2E75B6"/>
        </w:rPr>
        <w:t>【答案】</w:t>
      </w:r>
      <w:r>
        <w:rPr>
          <w:color w:val="000000"/>
        </w:rPr>
        <w:t xml:space="preserve">    ①. </w:t>
      </w:r>
      <w:r>
        <w:rPr>
          <w:rFonts w:ascii="宋体" w:eastAsia="宋体" w:hAnsi="宋体" w:cs="宋体"/>
          <w:color w:val="000000"/>
        </w:rPr>
        <w:t>电阻</w:t>
      </w:r>
      <w:r>
        <w:rPr>
          <w:color w:val="000000"/>
        </w:rPr>
        <w:t xml:space="preserve">    ②. </w:t>
      </w:r>
      <w:r>
        <w:rPr>
          <w:color w:val="000000"/>
        </w:rPr>
        <w:drawing>
          <wp:inline>
            <wp:extent cx="3162300" cy="1381125"/>
            <wp:docPr id="100045" name=""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xmlns:r="http://schemas.openxmlformats.org/officeDocument/2006/relationships" r:embed="rId87"/>
                    <a:stretch>
                      <a:fillRect/>
                    </a:stretch>
                  </pic:blipFill>
                  <pic:spPr>
                    <a:xfrm>
                      <a:off x="0" y="0"/>
                      <a:ext cx="3162300" cy="1381125"/>
                    </a:xfrm>
                    <a:prstGeom prst="rect">
                      <a:avLst/>
                    </a:prstGeom>
                  </pic:spPr>
                </pic:pic>
              </a:graphicData>
            </a:graphic>
          </wp:inline>
        </w:drawing>
      </w:r>
      <w:r>
        <w:rPr>
          <w:color w:val="000000"/>
        </w:rPr>
        <w:t xml:space="preserve">    ③. </w:t>
      </w:r>
      <w:r>
        <w:rPr>
          <w:rFonts w:ascii="宋体" w:eastAsia="宋体" w:hAnsi="宋体" w:cs="宋体"/>
          <w:color w:val="000000"/>
        </w:rPr>
        <w:t>右</w:t>
      </w:r>
      <w:r>
        <w:rPr>
          <w:color w:val="000000"/>
        </w:rPr>
        <w:t xml:space="preserve">    ④. </w:t>
      </w:r>
      <w:r>
        <w:rPr>
          <w:rFonts w:ascii="宋体" w:eastAsia="宋体" w:hAnsi="宋体" w:cs="宋体"/>
          <w:color w:val="000000"/>
        </w:rPr>
        <w:t>滑动变阻器断路</w:t>
      </w:r>
      <w:r>
        <w:rPr>
          <w:color w:val="000000"/>
        </w:rPr>
        <w:t xml:space="preserve">    ⑤. </w:t>
      </w:r>
      <w:r>
        <w:rPr>
          <w:rFonts w:ascii="宋体" w:eastAsia="宋体" w:hAnsi="宋体" w:cs="宋体"/>
          <w:color w:val="000000"/>
        </w:rPr>
        <w:t>滑动变阻器滑片</w:t>
      </w:r>
      <w:r>
        <w:rPr>
          <w:color w:val="000000"/>
        </w:rPr>
        <w:t xml:space="preserve">    ⑥. </w:t>
      </w:r>
      <w:r>
        <w:rPr>
          <w:rFonts w:ascii="宋体" w:eastAsia="宋体" w:hAnsi="宋体" w:cs="宋体"/>
          <w:color w:val="000000"/>
        </w:rPr>
        <w:t>不变</w:t>
      </w:r>
      <w:r>
        <w:rPr>
          <w:color w:val="000000"/>
        </w:rPr>
        <w:t xml:space="preserve">    ⑦. </w:t>
      </w:r>
      <w:r>
        <w:rPr>
          <w:rFonts w:ascii="宋体" w:eastAsia="宋体" w:hAnsi="宋体" w:cs="宋体"/>
          <w:color w:val="000000"/>
        </w:rPr>
        <w:t>电阻一定时，电流与电压成正比</w:t>
      </w:r>
    </w:p>
    <w:p>
      <w:pPr>
        <w:spacing w:line="360" w:lineRule="auto"/>
        <w:textAlignment w:val="center"/>
        <w:rPr>
          <w:color w:val="2E75B6"/>
        </w:rPr>
      </w:pPr>
      <w:r>
        <w:rPr>
          <w:color w:val="2E75B6"/>
        </w:rPr>
        <w:t>【20题答案】</w:t>
      </w:r>
    </w:p>
    <w:p>
      <w:pPr>
        <w:spacing w:line="360" w:lineRule="auto"/>
        <w:textAlignment w:val="center"/>
        <w:rPr>
          <w:color w:val="000000"/>
        </w:rPr>
      </w:pPr>
      <w:r>
        <w:rPr>
          <w:color w:val="2E75B6"/>
        </w:rPr>
        <w:t>【答案】</w:t>
      </w:r>
      <w:r>
        <w:rPr>
          <w:color w:val="000000"/>
        </w:rPr>
        <w:t xml:space="preserve">    ①. </w:t>
      </w:r>
      <w:r>
        <w:rPr>
          <w:rFonts w:ascii="宋体" w:eastAsia="宋体" w:hAnsi="宋体" w:cs="宋体"/>
          <w:color w:val="000000"/>
        </w:rPr>
        <w:t>竖直</w:t>
      </w:r>
      <w:r>
        <w:rPr>
          <w:color w:val="000000"/>
        </w:rPr>
        <w:t xml:space="preserve">    ②. </w:t>
      </w:r>
      <w:r>
        <w:rPr>
          <w:rFonts w:ascii="宋体" w:eastAsia="宋体" w:hAnsi="宋体" w:cs="宋体"/>
          <w:color w:val="000000"/>
        </w:rPr>
        <w:t>像</w:t>
      </w:r>
      <w:r>
        <w:rPr>
          <w:color w:val="000000"/>
        </w:rPr>
        <w:t xml:space="preserve">    ③. </w:t>
      </w:r>
      <w:r>
        <w:rPr>
          <w:rFonts w:ascii="宋体" w:eastAsia="宋体" w:hAnsi="宋体" w:cs="宋体"/>
          <w:color w:val="000000"/>
        </w:rPr>
        <w:t>相等</w:t>
      </w:r>
      <w:r>
        <w:rPr>
          <w:color w:val="000000"/>
        </w:rPr>
        <w:t xml:space="preserve">    ④. </w:t>
      </w:r>
      <w:r>
        <w:rPr>
          <w:rFonts w:ascii="宋体" w:eastAsia="宋体" w:hAnsi="宋体" w:cs="宋体"/>
          <w:color w:val="000000"/>
        </w:rPr>
        <w:t>虚</w:t>
      </w:r>
      <w:r>
        <w:rPr>
          <w:color w:val="000000"/>
        </w:rPr>
        <w:t xml:space="preserve">    ⑤. </w:t>
      </w:r>
      <w:r>
        <w:rPr>
          <w:rFonts w:ascii="宋体" w:eastAsia="宋体" w:hAnsi="宋体" w:cs="宋体"/>
          <w:color w:val="000000"/>
        </w:rPr>
        <w:t>甲</w:t>
      </w:r>
    </w:p>
    <w:p>
      <w:pPr>
        <w:spacing w:line="360" w:lineRule="auto"/>
        <w:textAlignment w:val="center"/>
        <w:rPr>
          <w:color w:val="2E75B6"/>
        </w:rPr>
      </w:pPr>
      <w:r>
        <w:rPr>
          <w:color w:val="2E75B6"/>
        </w:rPr>
        <w:t>【21题答案】</w:t>
      </w:r>
    </w:p>
    <w:p>
      <w:pPr>
        <w:spacing w:line="360" w:lineRule="auto"/>
        <w:textAlignment w:val="center"/>
        <w:rPr>
          <w:color w:val="000000"/>
        </w:rPr>
      </w:pPr>
      <w:r>
        <w:rPr>
          <w:color w:val="2E75B6"/>
        </w:rPr>
        <w:t>【答案】</w:t>
      </w:r>
      <w:r>
        <w:rPr>
          <w:color w:val="000000"/>
        </w:rPr>
        <w:t xml:space="preserve">    ①. </w:t>
      </w:r>
      <w:r>
        <w:rPr>
          <w:rFonts w:ascii="宋体" w:eastAsia="宋体" w:hAnsi="宋体" w:cs="宋体"/>
          <w:color w:val="000000"/>
        </w:rPr>
        <w:t>左</w:t>
      </w:r>
      <w:r>
        <w:rPr>
          <w:color w:val="000000"/>
        </w:rPr>
        <w:t xml:space="preserve">    ②. </w:t>
      </w:r>
      <w:r>
        <w:rPr>
          <w:rFonts w:ascii="Times New Roman" w:eastAsia="Times New Roman" w:hAnsi="Times New Roman" w:cs="Times New Roman"/>
          <w:color w:val="000000"/>
        </w:rPr>
        <w:t>130.6</w:t>
      </w:r>
      <w:r>
        <w:rPr>
          <w:color w:val="000000"/>
        </w:rPr>
        <w:t xml:space="preserve">    ③. </w:t>
      </w:r>
      <w:r>
        <w:rPr>
          <w:rFonts w:ascii="宋体" w:eastAsia="宋体" w:hAnsi="宋体" w:cs="宋体"/>
          <w:color w:val="000000"/>
        </w:rPr>
        <w:t>量筒内牛奶的质量</w:t>
      </w:r>
      <w:r>
        <w:rPr>
          <w:color w:val="000000"/>
        </w:rPr>
        <w:t xml:space="preserve">    ④. </w:t>
      </w:r>
      <w:r>
        <w:rPr>
          <w:rFonts w:ascii="Times New Roman" w:eastAsia="Times New Roman" w:hAnsi="Times New Roman" w:cs="Times New Roman"/>
          <w:color w:val="000000"/>
        </w:rPr>
        <w:t>1.05</w:t>
      </w:r>
      <w:r>
        <w:rPr>
          <w:color w:val="000000"/>
        </w:rPr>
        <w:t xml:space="preserve">    ⑤. </w:t>
      </w:r>
      <w:r>
        <w:object>
          <v:shape id="_x0000_i1057" type="#_x0000_t75" alt="学科网(www.zxxk.com)--教育资源门户，提供试卷、教案、课件、论文、素材以及各类教学资源下载，还有大量而丰富的教学相关资讯！" style="width:81pt;height:20.25pt" o:oleicon="f" o:ole="">
            <v:imagedata r:id="rId88" o:title="eqId76d4978537e13a108e8bae6ca558e530"/>
          </v:shape>
          <o:OLEObject Type="Embed" ProgID="Equation.DSMT4" ShapeID="_x0000_i1057" DrawAspect="Content" ObjectID="_33" r:id="rId89"/>
        </w:object>
      </w:r>
      <w:r>
        <w:rPr>
          <w:color w:val="000000"/>
        </w:rPr>
        <w:t xml:space="preserve">    ⑥. </w:t>
      </w:r>
      <w:r>
        <w:object>
          <v:shape id="_x0000_i1058" type="#_x0000_t75" alt="学科网(www.zxxk.com)--教育资源门户，提供试卷、教案、课件、论文、素材以及各类教学资源下载，还有大量而丰富的教学相关资讯！" style="width:42pt;height:35pt" o:oleicon="f" o:ole="">
            <v:imagedata r:id="rId90" o:title="eqIddefdf00c34feec3bd693a365c7b12492"/>
          </v:shape>
          <o:OLEObject Type="Embed" ProgID="Equation.DSMT4" ShapeID="_x0000_i1058" DrawAspect="Content" ObjectID="_34" r:id="rId91"/>
        </w:object>
      </w:r>
      <w:r>
        <w:rPr>
          <w:color w:val="000000"/>
        </w:rPr>
        <w:t xml:space="preserve">    ⑦. </w:t>
      </w:r>
      <w:r>
        <w:rPr>
          <w:rFonts w:ascii="宋体" w:eastAsia="宋体" w:hAnsi="宋体" w:cs="宋体"/>
          <w:color w:val="000000"/>
        </w:rPr>
        <w:t>小</w:t>
      </w:r>
    </w:p>
    <w:p>
      <w:pPr>
        <w:spacing w:line="360" w:lineRule="auto"/>
        <w:jc w:val="both"/>
        <w:textAlignment w:val="center"/>
        <w:rPr>
          <w:color w:val="000000"/>
        </w:rPr>
      </w:pPr>
      <w:r>
        <w:rPr>
          <w:rFonts w:ascii="宋体" w:eastAsia="宋体" w:hAnsi="宋体" w:cs="宋体"/>
          <w:b/>
          <w:color w:val="000000"/>
          <w:sz w:val="24"/>
        </w:rPr>
        <w:t>五、综合应用题：本题共</w:t>
      </w:r>
      <w:r>
        <w:rPr>
          <w:rFonts w:ascii="Times New Roman" w:eastAsia="Times New Roman" w:hAnsi="Times New Roman" w:cs="Times New Roman"/>
          <w:b/>
          <w:color w:val="000000"/>
          <w:sz w:val="24"/>
        </w:rPr>
        <w:t>3</w:t>
      </w:r>
      <w:r>
        <w:rPr>
          <w:rFonts w:ascii="宋体" w:eastAsia="宋体" w:hAnsi="宋体" w:cs="宋体"/>
          <w:b/>
          <w:color w:val="000000"/>
          <w:sz w:val="24"/>
        </w:rPr>
        <w:t>小题，共</w:t>
      </w:r>
      <w:r>
        <w:rPr>
          <w:rFonts w:ascii="Times New Roman" w:eastAsia="Times New Roman" w:hAnsi="Times New Roman" w:cs="Times New Roman"/>
          <w:b/>
          <w:color w:val="000000"/>
          <w:sz w:val="24"/>
        </w:rPr>
        <w:t>22</w:t>
      </w:r>
      <w:r>
        <w:rPr>
          <w:rFonts w:ascii="宋体" w:eastAsia="宋体" w:hAnsi="宋体" w:cs="宋体"/>
          <w:b/>
          <w:color w:val="000000"/>
          <w:sz w:val="24"/>
        </w:rPr>
        <w:t>分。</w:t>
      </w:r>
    </w:p>
    <w:p>
      <w:pPr>
        <w:spacing w:line="360" w:lineRule="auto"/>
        <w:textAlignment w:val="center"/>
        <w:rPr>
          <w:color w:val="2E75B6"/>
        </w:rPr>
      </w:pPr>
      <w:r>
        <w:rPr>
          <w:color w:val="2E75B6"/>
        </w:rPr>
        <w:t>【22题答案】</w:t>
      </w:r>
    </w:p>
    <w:p>
      <w:pPr>
        <w:spacing w:line="360" w:lineRule="auto"/>
        <w:textAlignment w:val="center"/>
        <w:rPr>
          <w:color w:val="000000"/>
        </w:rPr>
      </w:pPr>
      <w:r>
        <w:rPr>
          <w:color w:val="2E75B6"/>
        </w:rPr>
        <w:t>【答案】</w:t>
      </w: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w:t>
      </w:r>
      <w:r>
        <w:rPr>
          <w:rFonts w:ascii="Times New Roman" w:eastAsia="Times New Roman" w:hAnsi="Times New Roman" w:cs="Times New Roman"/>
          <w:color w:val="000000"/>
        </w:rPr>
        <w:t>500N</w:t>
      </w: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w:t>
      </w:r>
      <w:r>
        <w:object>
          <v:shape id="_x0000_i1059" type="#_x0000_t75" alt="学科网(www.zxxk.com)--教育资源门户，提供试卷、教案、课件、论文、素材以及各类教学资源下载，还有大量而丰富的教学相关资讯！" style="width:46.2pt;height:16.3pt" o:oleicon="f" o:ole="">
            <v:imagedata r:id="rId92" o:title="eqId17ca822b7f889146ce0a9d6c49971f9d"/>
          </v:shape>
          <o:OLEObject Type="Embed" ProgID="Equation.DSMT4" ShapeID="_x0000_i1059" DrawAspect="Content" ObjectID="_35" r:id="rId93"/>
        </w:objec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r>
        <w:object>
          <v:shape id="_x0000_i1060" type="#_x0000_t75" alt="学科网(www.zxxk.com)--教育资源门户，提供试卷、教案、课件、论文、素材以及各类教学资源下载，还有大量而丰富的教学相关资讯！" style="width:27pt;height:14.25pt" o:oleicon="f" o:ole="">
            <v:imagedata r:id="rId94" o:title="eqId4159a3aa1df3dc1448b29a9a78a119c0"/>
          </v:shape>
          <o:OLEObject Type="Embed" ProgID="Equation.DSMT4" ShapeID="_x0000_i1060" DrawAspect="Content" ObjectID="_36" r:id="rId95"/>
        </w:object>
      </w:r>
    </w:p>
    <w:p>
      <w:pPr>
        <w:spacing w:line="360" w:lineRule="auto"/>
        <w:textAlignment w:val="center"/>
        <w:rPr>
          <w:color w:val="2E75B6"/>
        </w:rPr>
      </w:pPr>
      <w:r>
        <w:rPr>
          <w:color w:val="2E75B6"/>
        </w:rPr>
        <w:t>【23题答案】</w:t>
      </w:r>
    </w:p>
    <w:p>
      <w:pPr>
        <w:spacing w:line="360" w:lineRule="auto"/>
        <w:textAlignment w:val="center"/>
        <w:rPr>
          <w:color w:val="000000"/>
        </w:rPr>
      </w:pPr>
      <w:r>
        <w:rPr>
          <w:color w:val="2E75B6"/>
        </w:rPr>
        <w:t>【答案】</w:t>
      </w:r>
      <w:r>
        <w:rPr>
          <w:rFonts w:ascii="宋体" w:eastAsia="宋体" w:hAnsi="宋体" w:cs="宋体"/>
          <w:color w:val="000000"/>
        </w:rPr>
        <w:t>（</w:t>
      </w:r>
      <w:r>
        <w:rPr>
          <w:rFonts w:ascii="Times New Roman" w:eastAsia="Times New Roman" w:hAnsi="Times New Roman" w:cs="Times New Roman"/>
          <w:color w:val="000000"/>
        </w:rPr>
        <w:t>1</w:t>
      </w:r>
      <w:r>
        <w:rPr>
          <w:rFonts w:ascii="宋体" w:eastAsia="宋体" w:hAnsi="宋体" w:cs="宋体"/>
          <w:color w:val="000000"/>
        </w:rPr>
        <w:t>）</w:t>
      </w:r>
      <w:r>
        <w:rPr>
          <w:rFonts w:ascii="Times New Roman" w:eastAsia="Times New Roman" w:hAnsi="Times New Roman" w:cs="Times New Roman"/>
          <w:color w:val="000000"/>
        </w:rPr>
        <w:t>12V</w:t>
      </w:r>
      <w:r>
        <w:rPr>
          <w:rFonts w:ascii="宋体" w:eastAsia="宋体" w:hAnsi="宋体" w:cs="宋体"/>
          <w:color w:val="000000"/>
        </w:rPr>
        <w:t>；（</w:t>
      </w:r>
      <w:r>
        <w:rPr>
          <w:rFonts w:ascii="Times New Roman" w:eastAsia="Times New Roman" w:hAnsi="Times New Roman" w:cs="Times New Roman"/>
          <w:color w:val="000000"/>
        </w:rPr>
        <w:t>2</w:t>
      </w:r>
      <w:r>
        <w:rPr>
          <w:rFonts w:ascii="宋体" w:eastAsia="宋体" w:hAnsi="宋体" w:cs="宋体"/>
          <w:color w:val="000000"/>
        </w:rPr>
        <w:t>）</w:t>
      </w:r>
      <w:r>
        <w:rPr>
          <w:rFonts w:ascii="Times New Roman" w:eastAsia="Times New Roman" w:hAnsi="Times New Roman" w:cs="Times New Roman"/>
          <w:color w:val="000000"/>
        </w:rPr>
        <w:t>14.4W</w:t>
      </w:r>
      <w:r>
        <w:rPr>
          <w:rFonts w:ascii="宋体" w:eastAsia="宋体" w:hAnsi="宋体" w:cs="宋体"/>
          <w:color w:val="000000"/>
        </w:rPr>
        <w:t>；（</w:t>
      </w:r>
      <w:r>
        <w:rPr>
          <w:rFonts w:ascii="Times New Roman" w:eastAsia="Times New Roman" w:hAnsi="Times New Roman" w:cs="Times New Roman"/>
          <w:color w:val="000000"/>
        </w:rPr>
        <w:t>3</w:t>
      </w:r>
      <w:r>
        <w:rPr>
          <w:rFonts w:ascii="宋体" w:eastAsia="宋体" w:hAnsi="宋体" w:cs="宋体"/>
          <w:color w:val="000000"/>
        </w:rPr>
        <w:t>）</w:t>
      </w:r>
      <w:r>
        <w:object>
          <v:shape id="_x0000_i1061" type="#_x0000_t75" alt="学科网(www.zxxk.com)--教育资源门户，提供试卷、教案、课件、论文、素材以及各类教学资源下载，还有大量而丰富的教学相关资讯！" style="width:26.25pt;height:14.25pt" o:oleicon="f" o:ole="">
            <v:imagedata r:id="rId96" o:title="eqId71737d176f8df3620232b8f6cfa4c7d0"/>
          </v:shape>
          <o:OLEObject Type="Embed" ProgID="Equation.DSMT4" ShapeID="_x0000_i1061" DrawAspect="Content" ObjectID="_37" r:id="rId97"/>
        </w:object>
      </w:r>
      <w:r>
        <w:rPr>
          <w:rFonts w:ascii="宋体" w:eastAsia="宋体" w:hAnsi="宋体" w:cs="宋体"/>
          <w:color w:val="000000"/>
        </w:rPr>
        <w:t>；（</w:t>
      </w:r>
      <w:r>
        <w:rPr>
          <w:rFonts w:ascii="Times New Roman" w:eastAsia="Times New Roman" w:hAnsi="Times New Roman" w:cs="Times New Roman"/>
          <w:color w:val="000000"/>
        </w:rPr>
        <w:t>4</w:t>
      </w:r>
      <w:r>
        <w:rPr>
          <w:rFonts w:ascii="宋体" w:eastAsia="宋体" w:hAnsi="宋体" w:cs="宋体"/>
          <w:color w:val="000000"/>
        </w:rPr>
        <w:t>）</w:t>
      </w:r>
      <w:r>
        <w:object>
          <v:shape id="_x0000_i1062" type="#_x0000_t75" alt="学科网(www.zxxk.com)--教育资源门户，提供试卷、教案、课件、论文、素材以及各类教学资源下载，还有大量而丰富的教学相关资讯！" style="width:98.1pt;height:20.1pt" o:oleicon="f" o:ole="">
            <v:imagedata r:id="rId98" o:title="eqId479d7e7d3a25f063f39eb204c03ce0cc"/>
          </v:shape>
          <o:OLEObject Type="Embed" ProgID="Equation.DSMT4" ShapeID="_x0000_i1062" DrawAspect="Content" ObjectID="_38" r:id="rId99"/>
        </w:object>
      </w:r>
    </w:p>
    <w:p>
      <w:pPr>
        <w:spacing w:line="360" w:lineRule="auto"/>
        <w:textAlignment w:val="center"/>
        <w:rPr>
          <w:color w:val="2E75B6"/>
        </w:rPr>
      </w:pPr>
      <w:r>
        <w:rPr>
          <w:color w:val="2E75B6"/>
        </w:rPr>
        <w:t>【24题答案】</w:t>
      </w:r>
    </w:p>
    <w:p>
      <w:pPr>
        <w:spacing w:line="360" w:lineRule="auto"/>
        <w:textAlignment w:val="center"/>
        <w:rPr>
          <w:color w:val="000000"/>
        </w:rPr>
      </w:pPr>
      <w:r>
        <w:rPr>
          <w:color w:val="2E75B6"/>
        </w:rPr>
        <w:t>【答案】</w:t>
      </w:r>
      <w:r>
        <w:rPr>
          <w:color w:val="000000"/>
        </w:rPr>
        <w:t xml:space="preserve">    ①. </w:t>
      </w:r>
      <w:r>
        <w:rPr>
          <w:rFonts w:ascii="宋体" w:eastAsia="宋体" w:hAnsi="宋体" w:cs="宋体"/>
          <w:color w:val="000000"/>
        </w:rPr>
        <w:t>缩小</w:t>
      </w:r>
      <w:r>
        <w:rPr>
          <w:color w:val="000000"/>
        </w:rPr>
        <w:t xml:space="preserve">    ②. </w:t>
      </w:r>
      <w:r>
        <w:rPr>
          <w:rFonts w:ascii="宋体" w:eastAsia="宋体" w:hAnsi="宋体" w:cs="宋体"/>
          <w:color w:val="000000"/>
        </w:rPr>
        <w:t>电磁</w:t>
      </w:r>
      <w:r>
        <w:rPr>
          <w:color w:val="000000"/>
        </w:rPr>
        <w:t xml:space="preserve">    ③. </w:t>
      </w:r>
      <w:r>
        <w:rPr>
          <w:rFonts w:ascii="宋体" w:eastAsia="宋体" w:hAnsi="宋体" w:cs="宋体"/>
          <w:color w:val="000000"/>
        </w:rPr>
        <w:t>杠杆</w:t>
      </w:r>
      <w:r>
        <w:rPr>
          <w:color w:val="000000"/>
        </w:rPr>
        <w:t xml:space="preserve">    ④. </w:t>
      </w:r>
      <w:r>
        <w:rPr>
          <w:rFonts w:ascii="宋体" w:eastAsia="宋体" w:hAnsi="宋体" w:cs="宋体"/>
          <w:color w:val="000000"/>
        </w:rPr>
        <w:t>逆</w:t>
      </w:r>
      <w:r>
        <w:rPr>
          <w:color w:val="000000"/>
        </w:rPr>
        <w:t xml:space="preserve">    ⑤. </w:t>
      </w:r>
      <w:r>
        <w:rPr>
          <w:rFonts w:ascii="Times New Roman" w:eastAsia="Times New Roman" w:hAnsi="Times New Roman" w:cs="Times New Roman"/>
          <w:color w:val="000000"/>
        </w:rPr>
        <w:t>22</w:t>
      </w:r>
      <w:r>
        <w:rPr>
          <w:color w:val="000000"/>
        </w:rPr>
        <w:t xml:space="preserve">    ⑥. </w:t>
      </w:r>
      <w:r>
        <w:rPr>
          <w:rFonts w:ascii="宋体" w:eastAsia="宋体" w:hAnsi="宋体" w:cs="宋体"/>
          <w:color w:val="000000"/>
        </w:rPr>
        <w:t>多乘坐公共交通</w:t>
      </w:r>
    </w:p>
    <w:sectPr w:rsidSect="00C321EB">
      <w:headerReference w:type="default" r:id="rId100"/>
      <w:footerReference w:type="default" r:id="rId101"/>
      <w:pgSz w:w="11906" w:h="16838"/>
      <w:pgMar w:top="910" w:right="1080" w:bottom="1440" w:left="108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1"/>
    <w:family w:val="roman"/>
    <w:notTrueType/>
    <w:pitch w:val="variable"/>
    <w:sig w:usb0="00000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0278E" w:rsidP="0090278E" w14:paraId="4250A944" w14:textId="77777777">
    <w:pPr>
      <w:jc w:val="center"/>
    </w:pPr>
    <w:r>
      <w:t>第</w:t>
    </w:r>
    <w:r>
      <w:fldChar w:fldCharType="begin"/>
    </w:r>
    <w:r>
      <w:instrText>PAGE</w:instrText>
    </w:r>
    <w:r>
      <w:fldChar w:fldCharType="separate"/>
    </w:r>
    <w:r w:rsidR="00657AA5">
      <w:rPr>
        <w:noProof/>
      </w:rPr>
      <w:t>1</w:t>
    </w:r>
    <w:r>
      <w:fldChar w:fldCharType="end"/>
    </w:r>
    <w:r>
      <w:t>页</w:t>
    </w:r>
    <w:r>
      <w:t>/</w:t>
    </w:r>
    <w:r>
      <w:t>共</w:t>
    </w:r>
    <w:r>
      <w:fldChar w:fldCharType="begin"/>
    </w:r>
    <w:r>
      <w:instrText>NUMPAGES</w:instrText>
    </w:r>
    <w:r>
      <w:fldChar w:fldCharType="separate"/>
    </w:r>
    <w:r w:rsidR="00657AA5">
      <w:rPr>
        <w:noProof/>
      </w:rPr>
      <w:t>1</w:t>
    </w:r>
    <w:r>
      <w:fldChar w:fldCharType="end"/>
    </w:r>
    <w:r>
      <w:t>页</w:t>
    </w:r>
  </w:p>
  <w:p w:rsidR="0090278E" w14:paraId="2B7A6A73" w14:textId="77777777">
    <w:pPr>
      <w:pStyle w:val="Footer"/>
    </w:pPr>
  </w:p>
  <w:p w:rsidR="004151FC">
    <w:pPr>
      <w:tabs>
        <w:tab w:val="center" w:pos="4153"/>
        <w:tab w:val="right" w:pos="8306"/>
      </w:tabs>
      <w:snapToGrid w:val="0"/>
      <w:jc w:val="left"/>
      <w:rPr>
        <w:rFonts w:cs="Times New Roman"/>
        <w:kern w:val="0"/>
        <w:sz w:val="2"/>
        <w:szCs w:val="2"/>
      </w:rPr>
    </w:pP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2051" type="#_x0000_t136" alt="学科网 zxxk.com" style="width:2.85pt;height:2.85pt;margin-top:407.9pt;margin-left:158.95pt;mso-position-horizontal-relative:margin;mso-position-vertical-relative:margin;position:absolute;rotation:315;z-index:-251658240" o:allowincell="f" filled="t" stroked="f">
          <v:fill opacity="0.5"/>
          <v:textpath style="font-family:宋体;font-size:8pt;v-same-letter-heights:f;v-text-reverse:f" string="zxxk.com"/>
          <w10:wrap anchorx="margin" anchory="margin"/>
        </v:shape>
      </w:pict>
    </w:r>
    <w:r>
      <w:rPr>
        <w:color w:val="FFFFFF"/>
        <w:sz w:val="2"/>
        <w:szCs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2052" type="#_x0000_t75" alt="学科网 zxxk.com" style="width:0.05pt;height:0.05pt;margin-top:-20.75pt;margin-left:64.05pt;position:absolute;z-index:251659264" filled="f" stroked="f">
          <v:imagedata r:id="rId1" r:href="rId2" o:title=""/>
          <v:path o:extrusionok="f"/>
          <o:lock v:ext="edit" aspectratio="t"/>
        </v:shape>
      </w:pict>
    </w:r>
    <w:r>
      <w:rPr>
        <w:rFonts w:cs="Times New Roman" w:hint="eastAsia"/>
        <w:color w:val="FFFFFF"/>
        <w:kern w:val="0"/>
        <w:sz w:val="2"/>
        <w:szCs w:val="2"/>
      </w:rPr>
      <w:t>学科网（北京）股份有限公司</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071D5" w:rsidP="002908F0" w14:paraId="18D2AE73" w14:textId="2FB65D8B">
    <w:pPr>
      <w:pStyle w:val="Header"/>
      <w:pBdr>
        <w:bottom w:val="none" w:sz="0" w:space="0" w:color="auto"/>
      </w:pBdr>
    </w:pPr>
    <w:r>
      <w:rPr>
        <w:noProof/>
      </w:rPr>
      <w:drawing>
        <wp:inline distT="0" distB="0" distL="0" distR="0">
          <wp:extent cx="720000" cy="288000"/>
          <wp:effectExtent l="0" t="0" r="4445" b="0"/>
          <wp:docPr id="1716156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56202" name="图片 1716156202"/>
                  <pic:cNvPicPr/>
                </pic:nvPicPr>
                <pic:blipFill>
                  <a:blip xmlns:r="http://schemas.openxmlformats.org/officeDocument/2006/relationships" r:embed="rId1">
                    <a:extLst>
                      <a:ext xmlns:a="http://schemas.openxmlformats.org/drawingml/2006/main" uri="{28A0092B-C50C-407E-A947-70E740481C1C}">
                        <a14:useLocalDpi xmlns:a14="http://schemas.microsoft.com/office/drawing/2010/main" val="0"/>
                      </a:ext>
                    </a:extLst>
                  </a:blip>
                  <a:stretch>
                    <a:fillRect/>
                  </a:stretch>
                </pic:blipFill>
                <pic:spPr>
                  <a:xfrm>
                    <a:off x="0" y="0"/>
                    <a:ext cx="720000" cy="288000"/>
                  </a:xfrm>
                  <a:prstGeom prst="rect">
                    <a:avLst/>
                  </a:prstGeom>
                </pic:spPr>
              </pic:pic>
            </a:graphicData>
          </a:graphic>
        </wp:inline>
      </w:drawing>
    </w:r>
    <w:r w:rsidR="00016BFA">
      <w:t xml:space="preserve"> </w:t>
    </w:r>
    <w:r>
      <w:t xml:space="preserve"> </w:t>
    </w:r>
    <w:r w:rsidRPr="00567E50" w:rsidR="00567E50">
      <w:rPr>
        <w:noProof/>
      </w:rPr>
      <w:drawing>
        <wp:inline distT="0" distB="0" distL="0" distR="0">
          <wp:extent cx="727200" cy="288000"/>
          <wp:effectExtent l="0" t="0" r="0" b="0"/>
          <wp:docPr id="1" name="图片 1" descr="C:\Users\0\Documents\Tencent Files\804397265\Image\C2C\Image3\$_Z{R_2L8%1DU0RC6ZU7{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0\Documents\Tencent Files\804397265\Image\C2C\Image3\$_Z{R_2L8%1DU0RC6ZU7{4C.png"/>
                  <pic:cNvPicPr>
                    <a:picLocks noChangeAspect="1" noChangeArrowheads="1"/>
                  </pic:cNvPicPr>
                </pic:nvPicPr>
                <pic:blipFill>
                  <a:blip xmlns:r="http://schemas.openxmlformats.org/officeDocument/2006/relationships" r:embed="rId2">
                    <a:extLst>
                      <a:ext xmlns:a="http://schemas.openxmlformats.org/drawingml/2006/main" uri="{28A0092B-C50C-407E-A947-70E740481C1C}">
                        <a14:useLocalDpi xmlns:a14="http://schemas.microsoft.com/office/drawing/2010/main" val="0"/>
                      </a:ext>
                    </a:extLst>
                  </a:blip>
                  <a:stretch>
                    <a:fillRect/>
                  </a:stretch>
                </pic:blipFill>
                <pic:spPr bwMode="auto">
                  <a:xfrm>
                    <a:off x="0" y="0"/>
                    <a:ext cx="727200" cy="288000"/>
                  </a:xfrm>
                  <a:prstGeom prst="rect">
                    <a:avLst/>
                  </a:prstGeom>
                  <a:noFill/>
                  <a:ln>
                    <a:noFill/>
                  </a:ln>
                </pic:spPr>
              </pic:pic>
            </a:graphicData>
          </a:graphic>
        </wp:inline>
      </w:drawing>
    </w:r>
    <w:r w:rsidR="002908F0">
      <w:t xml:space="preserve"> </w:t>
    </w:r>
  </w:p>
  <w:p w:rsidR="004151FC">
    <w:pPr>
      <w:pBdr>
        <w:bottom w:val="none" w:sz="0" w:space="1" w:color="auto"/>
      </w:pBdr>
      <w:tabs>
        <w:tab w:val="clear" w:pos="4153"/>
        <w:tab w:val="clear" w:pos="8306"/>
      </w:tabs>
      <w:snapToGrid w:val="0"/>
      <w:rPr>
        <w:rFonts w:cs="Times New Roman"/>
        <w:kern w:val="0"/>
        <w:sz w:val="2"/>
        <w:szCs w:val="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2049" type="#_x0000_t75" alt="学科网 zxxk.com" style="width:0.75pt;height:0.75pt;margin-top:8.45pt;margin-left:351pt;position:absolute;z-index:251658240" filled="f" stroked="f">
          <v:imagedata r:id="rId3" r:href="rId4" o:title=""/>
          <v:path o:extrusionok="f"/>
          <o:lock v:ext="edit" aspectratio="t"/>
        </v:shape>
      </w:pict>
    </w:r>
    <w:r>
      <w:rPr>
        <w:rFonts w:hint="eastAsia"/>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2050" type="#_x0000_t136" alt="学科网 zxxk.com" style="width:0.89pt;height:0.85pt" filled="f" stroked="f" strokecolor="white">
          <v:fill color2="#aaa"/>
          <v:shadow color="#4d4d4d" opacity="52429f" offset=",3pt"/>
          <v:textpath style="font-family:宋体;font-size:8pt;v-rotate-letters:f;v-same-letter-heights:f;v-text-kern:t;v-text-reverse:f;v-text-spacing:78650f" trim="t" fitpath="t" xscale="f" string="学科网（北京）股份有限公司 "/>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6F473A"/>
    <w:multiLevelType w:val="hybridMultilevel"/>
    <w:tmpl w:val="8312AF2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DF2"/>
    <w:rsid w:val="00005EBC"/>
    <w:rsid w:val="00016BFA"/>
    <w:rsid w:val="000460FF"/>
    <w:rsid w:val="00054E7B"/>
    <w:rsid w:val="000E4D02"/>
    <w:rsid w:val="00171458"/>
    <w:rsid w:val="00173C1D"/>
    <w:rsid w:val="001764C3"/>
    <w:rsid w:val="0018010E"/>
    <w:rsid w:val="00191C29"/>
    <w:rsid w:val="001C63DA"/>
    <w:rsid w:val="001D4563"/>
    <w:rsid w:val="00201A7E"/>
    <w:rsid w:val="00221FC9"/>
    <w:rsid w:val="002457C2"/>
    <w:rsid w:val="002908F0"/>
    <w:rsid w:val="002A0E5D"/>
    <w:rsid w:val="002A1A21"/>
    <w:rsid w:val="002F06B2"/>
    <w:rsid w:val="003102DB"/>
    <w:rsid w:val="00360978"/>
    <w:rsid w:val="003C4A95"/>
    <w:rsid w:val="003D0C09"/>
    <w:rsid w:val="004062F6"/>
    <w:rsid w:val="004151FC"/>
    <w:rsid w:val="00435F83"/>
    <w:rsid w:val="0046214C"/>
    <w:rsid w:val="0049183B"/>
    <w:rsid w:val="004D44FD"/>
    <w:rsid w:val="00550C9E"/>
    <w:rsid w:val="00567E50"/>
    <w:rsid w:val="0059145F"/>
    <w:rsid w:val="00596076"/>
    <w:rsid w:val="005B39DB"/>
    <w:rsid w:val="005C2124"/>
    <w:rsid w:val="005F1362"/>
    <w:rsid w:val="00605626"/>
    <w:rsid w:val="006071D5"/>
    <w:rsid w:val="0062039B"/>
    <w:rsid w:val="00623C16"/>
    <w:rsid w:val="00637D3A"/>
    <w:rsid w:val="00640BF5"/>
    <w:rsid w:val="00657AA5"/>
    <w:rsid w:val="006D5DE9"/>
    <w:rsid w:val="006F45E0"/>
    <w:rsid w:val="00701D6B"/>
    <w:rsid w:val="007061B2"/>
    <w:rsid w:val="00740A09"/>
    <w:rsid w:val="00762E26"/>
    <w:rsid w:val="00767F31"/>
    <w:rsid w:val="00817391"/>
    <w:rsid w:val="00832EC9"/>
    <w:rsid w:val="008634CD"/>
    <w:rsid w:val="008731FA"/>
    <w:rsid w:val="00880A38"/>
    <w:rsid w:val="00893DD6"/>
    <w:rsid w:val="008D2E94"/>
    <w:rsid w:val="0090278E"/>
    <w:rsid w:val="00974E0F"/>
    <w:rsid w:val="00982128"/>
    <w:rsid w:val="009A27BF"/>
    <w:rsid w:val="009B5666"/>
    <w:rsid w:val="009C4252"/>
    <w:rsid w:val="009E203F"/>
    <w:rsid w:val="00A07DF2"/>
    <w:rsid w:val="00A25705"/>
    <w:rsid w:val="00A405DB"/>
    <w:rsid w:val="00A536B0"/>
    <w:rsid w:val="00AD6B6A"/>
    <w:rsid w:val="00B80D67"/>
    <w:rsid w:val="00B8100F"/>
    <w:rsid w:val="00B96924"/>
    <w:rsid w:val="00BA1A7E"/>
    <w:rsid w:val="00BB50C6"/>
    <w:rsid w:val="00BE1BCD"/>
    <w:rsid w:val="00C02815"/>
    <w:rsid w:val="00C02FC6"/>
    <w:rsid w:val="00C321EB"/>
    <w:rsid w:val="00CA4A07"/>
    <w:rsid w:val="00D51257"/>
    <w:rsid w:val="00D634C2"/>
    <w:rsid w:val="00D756B6"/>
    <w:rsid w:val="00D77F6E"/>
    <w:rsid w:val="00DA0796"/>
    <w:rsid w:val="00DA5448"/>
    <w:rsid w:val="00DF071B"/>
    <w:rsid w:val="00E63075"/>
    <w:rsid w:val="00E97096"/>
    <w:rsid w:val="00EA0188"/>
    <w:rsid w:val="00EB17B4"/>
    <w:rsid w:val="00ED1550"/>
    <w:rsid w:val="00EE1A37"/>
    <w:rsid w:val="00F21C80"/>
    <w:rsid w:val="00F676FD"/>
    <w:rsid w:val="00F72514"/>
    <w:rsid w:val="00FA0944"/>
    <w:rsid w:val="00FB34D2"/>
    <w:rsid w:val="00FB4B17"/>
    <w:rsid w:val="00FC5860"/>
    <w:rsid w:val="00FD377B"/>
    <w:rsid w:val="00FF2D79"/>
    <w:rsid w:val="00FF517A"/>
    <w:rsid w:val="38274566"/>
  </w:rsid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ocId w14:val="2C5256EA"/>
  <w15:chartTrackingRefBased/>
  <w15:docId w15:val="{3CECF8F8-7687-46A9-88C3-C9E50DFD7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宋体"/>
        <w:sz w:val="23"/>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Char"/>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Footer">
    <w:name w:val="footer"/>
    <w:basedOn w:val="Normal"/>
    <w:pPr>
      <w:tabs>
        <w:tab w:val="center" w:pos="4153"/>
        <w:tab w:val="right" w:pos="8306"/>
      </w:tabs>
      <w:snapToGrid w:val="0"/>
      <w:jc w:val="left"/>
    </w:pPr>
    <w:rPr>
      <w:sz w:val="18"/>
    </w:rPr>
  </w:style>
  <w:style w:type="character" w:customStyle="1" w:styleId="Char">
    <w:name w:val="页眉 Char"/>
    <w:basedOn w:val="DefaultParagraphFont"/>
    <w:link w:val="Header"/>
    <w:uiPriority w:val="99"/>
    <w:rsid w:val="003102DB"/>
    <w:rPr>
      <w:kern w:val="2"/>
      <w:sz w:val="18"/>
      <w:szCs w:val="24"/>
    </w:rPr>
  </w:style>
  <w:style w:type="paragraph" w:styleId="NoSpacing">
    <w:name w:val="No Spacing"/>
    <w:uiPriority w:val="1"/>
    <w:qFormat/>
    <w:rsid w:val="003102DB"/>
    <w:rPr>
      <w:rFonts w:eastAsia="Microsoft YaHei UI" w:asciiTheme="minorHAnsi" w:hAnsiTheme="minorHAnsi" w:cstheme="minorBidi"/>
      <w:sz w:val="22"/>
      <w:szCs w:val="22"/>
    </w:rPr>
  </w:style>
  <w:style w:type="character" w:styleId="Hyperlink">
    <w:name w:val="Hyperlink"/>
    <w:basedOn w:val="DefaultParagraphFont"/>
    <w:uiPriority w:val="99"/>
    <w:unhideWhenUsed/>
    <w:rsid w:val="00596076"/>
    <w:rPr>
      <w:color w:val="0000FF"/>
      <w:u w:val="single"/>
    </w:rPr>
  </w:style>
  <w:style w:type="paragraph" w:styleId="ListParagraph">
    <w:name w:val="List Paragraph"/>
    <w:basedOn w:val="Normal"/>
    <w:uiPriority w:val="99"/>
    <w:qFormat/>
    <w:rsid w:val="00EA0188"/>
    <w:pPr>
      <w:ind w:firstLine="420" w:firstLineChars="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pixelsPerInch w:val="144"/>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wmf" /><Relationship Id="rId100" Type="http://schemas.openxmlformats.org/officeDocument/2006/relationships/header" Target="header1.xml" /><Relationship Id="rId101" Type="http://schemas.openxmlformats.org/officeDocument/2006/relationships/footer" Target="footer1.xml" /><Relationship Id="rId102" Type="http://schemas.openxmlformats.org/officeDocument/2006/relationships/theme" Target="theme/theme1.xml" /><Relationship Id="rId103" Type="http://schemas.openxmlformats.org/officeDocument/2006/relationships/numbering" Target="numbering.xml" /><Relationship Id="rId104" Type="http://schemas.openxmlformats.org/officeDocument/2006/relationships/styles" Target="styles.xml" /><Relationship Id="rId11" Type="http://schemas.openxmlformats.org/officeDocument/2006/relationships/oleObject" Target="embeddings/oleObject1.bin"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wmf" /><Relationship Id="rId16" Type="http://schemas.openxmlformats.org/officeDocument/2006/relationships/image" Target="media/image11.wmf" /><Relationship Id="rId17" Type="http://schemas.openxmlformats.org/officeDocument/2006/relationships/oleObject" Target="embeddings/oleObject2.bin" /><Relationship Id="rId18" Type="http://schemas.openxmlformats.org/officeDocument/2006/relationships/image" Target="media/image12.wmf" /><Relationship Id="rId19" Type="http://schemas.openxmlformats.org/officeDocument/2006/relationships/oleObject" Target="embeddings/oleObject3.bin" /><Relationship Id="rId2" Type="http://schemas.openxmlformats.org/officeDocument/2006/relationships/webSettings" Target="webSettings.xml" /><Relationship Id="rId20" Type="http://schemas.openxmlformats.org/officeDocument/2006/relationships/image" Target="media/image13.png" /><Relationship Id="rId21" Type="http://schemas.openxmlformats.org/officeDocument/2006/relationships/image" Target="media/image14.png" /><Relationship Id="rId22" Type="http://schemas.openxmlformats.org/officeDocument/2006/relationships/image" Target="media/image15.png" /><Relationship Id="rId23" Type="http://schemas.openxmlformats.org/officeDocument/2006/relationships/image" Target="media/image16.png" /><Relationship Id="rId24" Type="http://schemas.openxmlformats.org/officeDocument/2006/relationships/image" Target="media/image17.png" /><Relationship Id="rId25" Type="http://schemas.openxmlformats.org/officeDocument/2006/relationships/image" Target="media/image18.png" /><Relationship Id="rId26" Type="http://schemas.openxmlformats.org/officeDocument/2006/relationships/image" Target="media/image19.png" /><Relationship Id="rId27" Type="http://schemas.openxmlformats.org/officeDocument/2006/relationships/image" Target="media/image20.wmf" /><Relationship Id="rId28" Type="http://schemas.openxmlformats.org/officeDocument/2006/relationships/oleObject" Target="embeddings/oleObject4.bin" /><Relationship Id="rId29" Type="http://schemas.openxmlformats.org/officeDocument/2006/relationships/image" Target="media/image21.png" /><Relationship Id="rId3" Type="http://schemas.openxmlformats.org/officeDocument/2006/relationships/fontTable" Target="fontTable.xml" /><Relationship Id="rId30" Type="http://schemas.openxmlformats.org/officeDocument/2006/relationships/image" Target="media/image22.wmf" /><Relationship Id="rId31" Type="http://schemas.openxmlformats.org/officeDocument/2006/relationships/oleObject" Target="embeddings/oleObject5.bin" /><Relationship Id="rId32" Type="http://schemas.openxmlformats.org/officeDocument/2006/relationships/image" Target="media/image23.wmf" /><Relationship Id="rId33" Type="http://schemas.openxmlformats.org/officeDocument/2006/relationships/oleObject" Target="embeddings/oleObject6.bin" /><Relationship Id="rId34" Type="http://schemas.openxmlformats.org/officeDocument/2006/relationships/image" Target="media/image24.wmf" /><Relationship Id="rId35" Type="http://schemas.openxmlformats.org/officeDocument/2006/relationships/oleObject" Target="embeddings/oleObject7.bin" /><Relationship Id="rId36" Type="http://schemas.openxmlformats.org/officeDocument/2006/relationships/image" Target="media/image25.wmf" /><Relationship Id="rId37" Type="http://schemas.openxmlformats.org/officeDocument/2006/relationships/oleObject" Target="embeddings/oleObject8.bin" /><Relationship Id="rId38" Type="http://schemas.openxmlformats.org/officeDocument/2006/relationships/image" Target="media/image26.wmf" /><Relationship Id="rId39" Type="http://schemas.openxmlformats.org/officeDocument/2006/relationships/oleObject" Target="embeddings/oleObject9.bin" /><Relationship Id="rId4" Type="http://schemas.openxmlformats.org/officeDocument/2006/relationships/customXml" Target="../customXml/item1.xml" /><Relationship Id="rId40" Type="http://schemas.openxmlformats.org/officeDocument/2006/relationships/image" Target="media/image27.wmf" /><Relationship Id="rId41" Type="http://schemas.openxmlformats.org/officeDocument/2006/relationships/oleObject" Target="embeddings/oleObject10.bin" /><Relationship Id="rId42" Type="http://schemas.openxmlformats.org/officeDocument/2006/relationships/image" Target="media/image28.wmf" /><Relationship Id="rId43" Type="http://schemas.openxmlformats.org/officeDocument/2006/relationships/oleObject" Target="embeddings/oleObject11.bin" /><Relationship Id="rId44" Type="http://schemas.openxmlformats.org/officeDocument/2006/relationships/image" Target="media/image29.wmf" /><Relationship Id="rId45" Type="http://schemas.openxmlformats.org/officeDocument/2006/relationships/oleObject" Target="embeddings/oleObject12.bin" /><Relationship Id="rId46" Type="http://schemas.openxmlformats.org/officeDocument/2006/relationships/image" Target="media/image30.wmf" /><Relationship Id="rId47" Type="http://schemas.openxmlformats.org/officeDocument/2006/relationships/oleObject" Target="embeddings/oleObject13.bin" /><Relationship Id="rId48" Type="http://schemas.openxmlformats.org/officeDocument/2006/relationships/image" Target="media/image31.wmf" /><Relationship Id="rId49" Type="http://schemas.openxmlformats.org/officeDocument/2006/relationships/oleObject" Target="embeddings/oleObject14.bin" /><Relationship Id="rId5" Type="http://schemas.openxmlformats.org/officeDocument/2006/relationships/image" Target="media/image1.png" /><Relationship Id="rId50" Type="http://schemas.openxmlformats.org/officeDocument/2006/relationships/image" Target="media/image32.wmf" /><Relationship Id="rId51" Type="http://schemas.openxmlformats.org/officeDocument/2006/relationships/oleObject" Target="embeddings/oleObject15.bin" /><Relationship Id="rId52" Type="http://schemas.openxmlformats.org/officeDocument/2006/relationships/image" Target="media/image33.wmf" /><Relationship Id="rId53" Type="http://schemas.openxmlformats.org/officeDocument/2006/relationships/oleObject" Target="embeddings/oleObject16.bin" /><Relationship Id="rId54" Type="http://schemas.openxmlformats.org/officeDocument/2006/relationships/image" Target="media/image34.png" /><Relationship Id="rId55" Type="http://schemas.openxmlformats.org/officeDocument/2006/relationships/oleObject" Target="embeddings/oleObject17.bin" /><Relationship Id="rId56" Type="http://schemas.openxmlformats.org/officeDocument/2006/relationships/oleObject" Target="embeddings/oleObject18.bin" /><Relationship Id="rId57" Type="http://schemas.openxmlformats.org/officeDocument/2006/relationships/oleObject" Target="embeddings/oleObject19.bin" /><Relationship Id="rId58" Type="http://schemas.openxmlformats.org/officeDocument/2006/relationships/oleObject" Target="embeddings/oleObject20.bin" /><Relationship Id="rId59" Type="http://schemas.openxmlformats.org/officeDocument/2006/relationships/image" Target="media/image35.wmf" /><Relationship Id="rId6" Type="http://schemas.openxmlformats.org/officeDocument/2006/relationships/image" Target="media/image2.wmf" /><Relationship Id="rId60" Type="http://schemas.openxmlformats.org/officeDocument/2006/relationships/oleObject" Target="embeddings/oleObject21.bin" /><Relationship Id="rId61" Type="http://schemas.openxmlformats.org/officeDocument/2006/relationships/oleObject" Target="embeddings/oleObject22.bin" /><Relationship Id="rId62" Type="http://schemas.openxmlformats.org/officeDocument/2006/relationships/image" Target="media/image36.wmf" /><Relationship Id="rId63" Type="http://schemas.openxmlformats.org/officeDocument/2006/relationships/oleObject" Target="embeddings/oleObject23.bin" /><Relationship Id="rId64" Type="http://schemas.openxmlformats.org/officeDocument/2006/relationships/image" Target="media/image37.wmf" /><Relationship Id="rId65" Type="http://schemas.openxmlformats.org/officeDocument/2006/relationships/oleObject" Target="embeddings/oleObject24.bin" /><Relationship Id="rId66" Type="http://schemas.openxmlformats.org/officeDocument/2006/relationships/image" Target="media/image38.wmf" /><Relationship Id="rId67" Type="http://schemas.openxmlformats.org/officeDocument/2006/relationships/oleObject" Target="embeddings/oleObject25.bin" /><Relationship Id="rId68" Type="http://schemas.openxmlformats.org/officeDocument/2006/relationships/image" Target="media/image39.wmf" /><Relationship Id="rId69" Type="http://schemas.openxmlformats.org/officeDocument/2006/relationships/oleObject" Target="embeddings/oleObject26.bin" /><Relationship Id="rId7" Type="http://schemas.openxmlformats.org/officeDocument/2006/relationships/image" Target="media/image3.png" /><Relationship Id="rId70" Type="http://schemas.openxmlformats.org/officeDocument/2006/relationships/oleObject" Target="embeddings/oleObject27.bin" /><Relationship Id="rId71" Type="http://schemas.openxmlformats.org/officeDocument/2006/relationships/image" Target="media/image40.wmf" /><Relationship Id="rId72" Type="http://schemas.openxmlformats.org/officeDocument/2006/relationships/oleObject" Target="embeddings/oleObject28.bin" /><Relationship Id="rId73" Type="http://schemas.openxmlformats.org/officeDocument/2006/relationships/image" Target="media/image41.png" /><Relationship Id="rId74" Type="http://schemas.openxmlformats.org/officeDocument/2006/relationships/image" Target="media/image42.png" /><Relationship Id="rId75" Type="http://schemas.openxmlformats.org/officeDocument/2006/relationships/image" Target="media/image43.png" /><Relationship Id="rId76" Type="http://schemas.openxmlformats.org/officeDocument/2006/relationships/image" Target="media/image44.wmf" /><Relationship Id="rId77" Type="http://schemas.openxmlformats.org/officeDocument/2006/relationships/oleObject" Target="embeddings/oleObject29.bin" /><Relationship Id="rId78" Type="http://schemas.openxmlformats.org/officeDocument/2006/relationships/image" Target="media/image45.wmf" /><Relationship Id="rId79" Type="http://schemas.openxmlformats.org/officeDocument/2006/relationships/oleObject" Target="embeddings/oleObject30.bin" /><Relationship Id="rId8" Type="http://schemas.openxmlformats.org/officeDocument/2006/relationships/image" Target="media/image4.png" /><Relationship Id="rId80" Type="http://schemas.openxmlformats.org/officeDocument/2006/relationships/image" Target="media/image46.wmf" /><Relationship Id="rId81" Type="http://schemas.openxmlformats.org/officeDocument/2006/relationships/oleObject" Target="embeddings/oleObject31.bin" /><Relationship Id="rId82" Type="http://schemas.openxmlformats.org/officeDocument/2006/relationships/image" Target="media/image47.wmf" /><Relationship Id="rId83" Type="http://schemas.openxmlformats.org/officeDocument/2006/relationships/oleObject" Target="embeddings/oleObject32.bin" /><Relationship Id="rId84" Type="http://schemas.openxmlformats.org/officeDocument/2006/relationships/image" Target="media/image48.png" /><Relationship Id="rId85" Type="http://schemas.openxmlformats.org/officeDocument/2006/relationships/image" Target="media/image49.png" /><Relationship Id="rId86" Type="http://schemas.openxmlformats.org/officeDocument/2006/relationships/image" Target="media/image50.png" /><Relationship Id="rId87" Type="http://schemas.openxmlformats.org/officeDocument/2006/relationships/image" Target="media/image51.png" /><Relationship Id="rId88" Type="http://schemas.openxmlformats.org/officeDocument/2006/relationships/image" Target="media/image52.wmf" /><Relationship Id="rId89" Type="http://schemas.openxmlformats.org/officeDocument/2006/relationships/oleObject" Target="embeddings/oleObject33.bin" /><Relationship Id="rId9" Type="http://schemas.openxmlformats.org/officeDocument/2006/relationships/image" Target="media/image5.png" /><Relationship Id="rId90" Type="http://schemas.openxmlformats.org/officeDocument/2006/relationships/image" Target="media/image53.wmf" /><Relationship Id="rId91" Type="http://schemas.openxmlformats.org/officeDocument/2006/relationships/oleObject" Target="embeddings/oleObject34.bin" /><Relationship Id="rId92" Type="http://schemas.openxmlformats.org/officeDocument/2006/relationships/image" Target="media/image54.wmf" /><Relationship Id="rId93" Type="http://schemas.openxmlformats.org/officeDocument/2006/relationships/oleObject" Target="embeddings/oleObject35.bin" /><Relationship Id="rId94" Type="http://schemas.openxmlformats.org/officeDocument/2006/relationships/image" Target="media/image55.wmf" /><Relationship Id="rId95" Type="http://schemas.openxmlformats.org/officeDocument/2006/relationships/oleObject" Target="embeddings/oleObject36.bin" /><Relationship Id="rId96" Type="http://schemas.openxmlformats.org/officeDocument/2006/relationships/image" Target="media/image56.wmf" /><Relationship Id="rId97" Type="http://schemas.openxmlformats.org/officeDocument/2006/relationships/oleObject" Target="embeddings/oleObject37.bin" /><Relationship Id="rId98" Type="http://schemas.openxmlformats.org/officeDocument/2006/relationships/image" Target="media/image57.wmf" /><Relationship Id="rId99" Type="http://schemas.openxmlformats.org/officeDocument/2006/relationships/oleObject" Target="embeddings/oleObject38.bin" /></Relationships>
</file>

<file path=word/_rels/footer1.xml.rels><?xml version="1.0" encoding="utf-8" standalone="yes"?><Relationships xmlns="http://schemas.openxmlformats.org/package/2006/relationships"><Relationship Id="rId1" Type="http://schemas.openxmlformats.org/officeDocument/2006/relationships/image" Target="media/image60.png" /><Relationship Id="rId2" Type="http://schemas.openxmlformats.org/officeDocument/2006/relationships/image" Target="file:///D:\qq&#25991;&#20214;\712321467\Image\C2C\Image2\%7B75232B38-A165-1FB7-499C-2E1C792CACB5%7D.png" TargetMode="External" /></Relationships>
</file>

<file path=word/_rels/header1.xml.rels><?xml version="1.0" encoding="utf-8" standalone="yes"?><Relationships xmlns="http://schemas.openxmlformats.org/package/2006/relationships"><Relationship Id="rId1" Type="http://schemas.openxmlformats.org/officeDocument/2006/relationships/image" Target="media/image58.png" /><Relationship Id="rId2" Type="http://schemas.openxmlformats.org/officeDocument/2006/relationships/image" Target="media/image59.png" /><Relationship Id="rId3" Type="http://schemas.openxmlformats.org/officeDocument/2006/relationships/image" Target="media/image60.png" /><Relationship Id="rId4" Type="http://schemas.openxmlformats.org/officeDocument/2006/relationships/image" Target="file:///D:\qq&#25991;&#20214;\712321467\Image\C2C\Image2\%7B75232B38-A165-1FB7-499C-2E1C792CACB5%7D.png" TargetMode="Externa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07460-9DFB-479F-8EE5-A34246482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0</Words>
  <Characters>0</Characters>
  <Application>Microsoft Office Word</Application>
  <DocSecurity>0</DocSecurity>
  <Lines>0</Lines>
  <Paragraphs>0</Paragraphs>
  <ScaleCrop>false</ScaleCrop>
  <Company>学科网 www.zxxk.com</Company>
  <LinksUpToDate>false</LinksUpToDate>
  <CharactersWithSpaces>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学科网试题生产平台</dc:creator>
  <dc:description>3539689730752512</dc:description>
  <cp:lastModifiedBy>学科网试题生产平台</cp:lastModifiedBy>
  <cp:revision>9</cp:revision>
  <dcterms:created xsi:type="dcterms:W3CDTF">2024-08-05T11:33:07Z</dcterms:created>
  <dcterms:modified xsi:type="dcterms:W3CDTF">2024-08-05T11:33:07Z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